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09FD5E3">
      <w:pPr>
        <w:bidi w:val="0"/>
        <w:ind w:left="0" w:leftChars="0" w:firstLine="0" w:firstLineChars="0"/>
        <w:jc w:val="center"/>
        <w:rPr>
          <w:rFonts w:hint="default"/>
          <w:sz w:val="48"/>
          <w:szCs w:val="48"/>
          <w:lang w:val="en-US" w:eastAsia="zh-CN"/>
        </w:rPr>
      </w:pPr>
      <w:bookmarkStart w:id="0" w:name="_Toc12748"/>
      <w:r>
        <w:rPr>
          <w:rFonts w:hint="eastAsia"/>
          <w:b/>
          <w:bCs/>
          <w:sz w:val="48"/>
          <w:szCs w:val="48"/>
        </w:rPr>
        <w:t>报考</w:t>
      </w:r>
      <w:r>
        <w:rPr>
          <w:rFonts w:hint="default"/>
          <w:b/>
          <w:bCs/>
          <w:sz w:val="48"/>
          <w:szCs w:val="48"/>
        </w:rPr>
        <w:t>大连金普新区教育系统公开选聘优秀教师及研训员</w:t>
      </w:r>
      <w:r>
        <w:rPr>
          <w:rFonts w:hint="eastAsia"/>
          <w:b/>
          <w:bCs/>
          <w:sz w:val="48"/>
          <w:szCs w:val="48"/>
          <w:lang w:val="en-US" w:eastAsia="zh-CN"/>
        </w:rPr>
        <w:t>操作指南</w:t>
      </w:r>
      <w:bookmarkStart w:id="10" w:name="_GoBack"/>
      <w:bookmarkEnd w:id="10"/>
    </w:p>
    <w:p w14:paraId="524F77A4">
      <w:pPr>
        <w:bidi w:val="0"/>
        <w:ind w:left="0" w:leftChars="0" w:firstLine="0" w:firstLineChars="0"/>
        <w:jc w:val="center"/>
        <w:rPr>
          <w:rFonts w:hint="default"/>
          <w:b/>
          <w:bCs/>
          <w:sz w:val="48"/>
          <w:szCs w:val="48"/>
          <w:lang w:val="en-US" w:eastAsia="zh-CN"/>
        </w:rPr>
      </w:pPr>
    </w:p>
    <w:p w14:paraId="12002173">
      <w:pPr>
        <w:pStyle w:val="2"/>
        <w:rPr>
          <w:rFonts w:asciiTheme="minorEastAsia" w:hAnsiTheme="minorEastAsia" w:eastAsiaTheme="minorEastAsia"/>
        </w:rPr>
      </w:pPr>
      <w:r>
        <w:rPr>
          <w:rFonts w:hint="eastAsia" w:asciiTheme="minorEastAsia" w:hAnsiTheme="minorEastAsia" w:eastAsiaTheme="minorEastAsia"/>
        </w:rPr>
        <w:t>流程介绍</w:t>
      </w:r>
      <w:bookmarkEnd w:id="0"/>
    </w:p>
    <w:p w14:paraId="15259C23">
      <w:pPr>
        <w:snapToGrid w:val="0"/>
        <w:ind w:firstLine="0" w:firstLineChars="0"/>
        <w:jc w:val="center"/>
        <w:rPr>
          <w:rFonts w:asciiTheme="minorEastAsia" w:hAnsiTheme="minorEastAsia" w:eastAsiaTheme="minorEastAsia"/>
        </w:rPr>
      </w:pPr>
      <w:r>
        <w:drawing>
          <wp:inline distT="0" distB="0" distL="114300" distR="114300">
            <wp:extent cx="5271135" cy="1166495"/>
            <wp:effectExtent l="9525" t="9525" r="15240" b="2413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2"/>
                    <a:stretch>
                      <a:fillRect/>
                    </a:stretch>
                  </pic:blipFill>
                  <pic:spPr>
                    <a:xfrm>
                      <a:off x="0" y="0"/>
                      <a:ext cx="5271135" cy="1166495"/>
                    </a:xfrm>
                    <a:prstGeom prst="rect">
                      <a:avLst/>
                    </a:prstGeom>
                    <a:noFill/>
                    <a:ln>
                      <a:solidFill>
                        <a:schemeClr val="accent1">
                          <a:lumMod val="60000"/>
                          <a:lumOff val="40000"/>
                        </a:schemeClr>
                      </a:solidFill>
                    </a:ln>
                  </pic:spPr>
                </pic:pic>
              </a:graphicData>
            </a:graphic>
          </wp:inline>
        </w:drawing>
      </w:r>
      <w:bookmarkStart w:id="1" w:name="_Toc25856732"/>
    </w:p>
    <w:p w14:paraId="6F21A69E">
      <w:pPr>
        <w:pStyle w:val="2"/>
        <w:rPr>
          <w:rFonts w:asciiTheme="minorEastAsia" w:hAnsiTheme="minorEastAsia" w:eastAsiaTheme="minorEastAsia"/>
        </w:rPr>
      </w:pPr>
      <w:bookmarkStart w:id="2" w:name="_Toc24014"/>
      <w:r>
        <w:rPr>
          <w:rFonts w:hint="eastAsia" w:asciiTheme="minorEastAsia" w:hAnsiTheme="minorEastAsia" w:eastAsiaTheme="minorEastAsia"/>
        </w:rPr>
        <w:t>注册&amp;登录</w:t>
      </w:r>
      <w:bookmarkEnd w:id="1"/>
      <w:bookmarkEnd w:id="2"/>
    </w:p>
    <w:p w14:paraId="5B0BEEB8">
      <w:pPr>
        <w:pStyle w:val="14"/>
        <w:numPr>
          <w:ilvl w:val="0"/>
          <w:numId w:val="2"/>
        </w:numPr>
        <w:snapToGrid w:val="0"/>
        <w:ind w:firstLineChars="0"/>
        <w:outlineLvl w:val="1"/>
        <w:rPr>
          <w:rFonts w:asciiTheme="minorEastAsia" w:hAnsiTheme="minorEastAsia" w:eastAsiaTheme="minorEastAsia" w:cstheme="minorEastAsia"/>
          <w:b/>
          <w:bCs/>
          <w:sz w:val="24"/>
        </w:rPr>
      </w:pPr>
      <w:bookmarkStart w:id="3" w:name="_Toc12323"/>
      <w:r>
        <w:rPr>
          <w:rFonts w:hint="eastAsia" w:asciiTheme="minorEastAsia" w:hAnsiTheme="minorEastAsia" w:eastAsiaTheme="minorEastAsia" w:cstheme="minorEastAsia"/>
          <w:b/>
          <w:bCs/>
          <w:sz w:val="24"/>
        </w:rPr>
        <w:t>注册</w:t>
      </w:r>
      <w:bookmarkEnd w:id="3"/>
    </w:p>
    <w:p w14:paraId="7455E0A1">
      <w:pPr>
        <w:ind w:firstLine="420"/>
        <w:rPr>
          <w:rFonts w:asciiTheme="minorEastAsia" w:hAnsiTheme="minorEastAsia" w:eastAsiaTheme="minorEastAsia"/>
        </w:rPr>
      </w:pPr>
      <w:r>
        <w:rPr>
          <w:rFonts w:hint="eastAsia" w:asciiTheme="minorEastAsia" w:hAnsiTheme="minorEastAsia" w:eastAsiaTheme="minorEastAsia"/>
        </w:rPr>
        <w:t>教师</w:t>
      </w:r>
      <w:r>
        <w:rPr>
          <w:rFonts w:hint="eastAsia" w:asciiTheme="minorEastAsia" w:hAnsiTheme="minorEastAsia" w:eastAsiaTheme="minorEastAsia"/>
          <w:lang w:val="en-US" w:eastAsia="zh-CN"/>
        </w:rPr>
        <w:t>选聘</w:t>
      </w:r>
      <w:r>
        <w:rPr>
          <w:rFonts w:hint="eastAsia" w:asciiTheme="minorEastAsia" w:hAnsiTheme="minorEastAsia" w:eastAsiaTheme="minorEastAsia"/>
        </w:rPr>
        <w:t xml:space="preserve">报名开始后，通过访问网址 </w:t>
      </w:r>
      <w:r>
        <w:fldChar w:fldCharType="begin"/>
      </w:r>
      <w:r>
        <w:instrText xml:space="preserve"> HYPERLINK "http://jpjszp.fanedu.net" </w:instrText>
      </w:r>
      <w:r>
        <w:fldChar w:fldCharType="separate"/>
      </w:r>
      <w:r>
        <w:rPr>
          <w:rStyle w:val="13"/>
          <w:rFonts w:hint="eastAsia" w:asciiTheme="minorEastAsia" w:hAnsiTheme="minorEastAsia" w:eastAsiaTheme="minorEastAsia"/>
        </w:rPr>
        <w:t>http</w:t>
      </w:r>
      <w:r>
        <w:rPr>
          <w:rStyle w:val="13"/>
          <w:rFonts w:hint="eastAsia" w:asciiTheme="minorEastAsia" w:hAnsiTheme="minorEastAsia" w:eastAsiaTheme="minorEastAsia"/>
          <w:lang w:val="en-US" w:eastAsia="zh-CN"/>
        </w:rPr>
        <w:t>s</w:t>
      </w:r>
      <w:r>
        <w:rPr>
          <w:rStyle w:val="13"/>
          <w:rFonts w:hint="eastAsia" w:asciiTheme="minorEastAsia" w:hAnsiTheme="minorEastAsia" w:eastAsiaTheme="minorEastAsia"/>
        </w:rPr>
        <w:t>://jpjszp.fanedu.net</w:t>
      </w:r>
      <w:r>
        <w:rPr>
          <w:rStyle w:val="13"/>
          <w:rFonts w:hint="eastAsia" w:asciiTheme="minorEastAsia" w:hAnsiTheme="minorEastAsia" w:eastAsiaTheme="minorEastAsia"/>
        </w:rPr>
        <w:fldChar w:fldCharType="end"/>
      </w:r>
      <w:r>
        <w:rPr>
          <w:rFonts w:asciiTheme="minorEastAsia" w:hAnsiTheme="minorEastAsia" w:eastAsiaTheme="minorEastAsia"/>
        </w:rPr>
        <w:t xml:space="preserve"> </w:t>
      </w:r>
      <w:r>
        <w:rPr>
          <w:rFonts w:hint="eastAsia" w:asciiTheme="minorEastAsia" w:hAnsiTheme="minorEastAsia" w:eastAsiaTheme="minorEastAsia"/>
        </w:rPr>
        <w:t>进入</w:t>
      </w:r>
      <w:r>
        <w:rPr>
          <w:rFonts w:hint="eastAsia" w:asciiTheme="minorEastAsia" w:hAnsiTheme="minorEastAsia" w:eastAsiaTheme="minorEastAsia"/>
          <w:lang w:val="en-US" w:eastAsia="zh-CN"/>
        </w:rPr>
        <w:t>报名首页</w:t>
      </w:r>
      <w:r>
        <w:rPr>
          <w:rFonts w:hint="eastAsia" w:asciiTheme="minorEastAsia" w:hAnsiTheme="minorEastAsia" w:eastAsiaTheme="minorEastAsia"/>
        </w:rPr>
        <w:t>，点击“我要报名”进入报名系统，</w:t>
      </w:r>
      <w:r>
        <w:rPr>
          <w:rFonts w:hint="eastAsia" w:asciiTheme="minorEastAsia" w:hAnsiTheme="minorEastAsia" w:eastAsiaTheme="minorEastAsia"/>
          <w:lang w:val="en-US" w:eastAsia="zh-CN"/>
        </w:rPr>
        <w:t>首先</w:t>
      </w:r>
      <w:r>
        <w:rPr>
          <w:rFonts w:hint="eastAsia" w:asciiTheme="minorEastAsia" w:hAnsiTheme="minorEastAsia" w:eastAsiaTheme="minorEastAsia"/>
        </w:rPr>
        <w:t>需要注册自己的账号</w:t>
      </w:r>
      <w:r>
        <w:rPr>
          <w:rFonts w:hint="eastAsia" w:asciiTheme="minorEastAsia" w:hAnsiTheme="minorEastAsia" w:eastAsiaTheme="minorEastAsia"/>
          <w:lang w:eastAsia="zh-CN"/>
        </w:rPr>
        <w:t>，</w:t>
      </w:r>
      <w:r>
        <w:rPr>
          <w:rFonts w:hint="eastAsia" w:asciiTheme="minorEastAsia" w:hAnsiTheme="minorEastAsia" w:eastAsiaTheme="minorEastAsia"/>
          <w:lang w:val="en-US" w:eastAsia="zh-CN"/>
        </w:rPr>
        <w:t>然后</w:t>
      </w:r>
      <w:r>
        <w:rPr>
          <w:rFonts w:hint="eastAsia" w:asciiTheme="minorEastAsia" w:hAnsiTheme="minorEastAsia" w:eastAsiaTheme="minorEastAsia"/>
        </w:rPr>
        <w:t>登录报名系统，才能进行报名操作。</w:t>
      </w:r>
    </w:p>
    <w:p w14:paraId="467D7C54">
      <w:pPr>
        <w:ind w:firstLine="0" w:firstLineChars="0"/>
        <w:jc w:val="center"/>
        <w:rPr>
          <w:rFonts w:asciiTheme="minorEastAsia" w:hAnsiTheme="minorEastAsia" w:eastAsiaTheme="minorEastAsia"/>
        </w:rPr>
      </w:pPr>
      <w:r>
        <w:drawing>
          <wp:inline distT="0" distB="0" distL="114300" distR="114300">
            <wp:extent cx="5264785" cy="2614295"/>
            <wp:effectExtent l="9525" t="9525" r="21590" b="2413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3"/>
                    <a:stretch>
                      <a:fillRect/>
                    </a:stretch>
                  </pic:blipFill>
                  <pic:spPr>
                    <a:xfrm>
                      <a:off x="0" y="0"/>
                      <a:ext cx="5264785" cy="2614295"/>
                    </a:xfrm>
                    <a:prstGeom prst="rect">
                      <a:avLst/>
                    </a:prstGeom>
                    <a:noFill/>
                    <a:ln>
                      <a:solidFill>
                        <a:srgbClr val="0000FF"/>
                      </a:solidFill>
                    </a:ln>
                  </pic:spPr>
                </pic:pic>
              </a:graphicData>
            </a:graphic>
          </wp:inline>
        </w:drawing>
      </w:r>
    </w:p>
    <w:p w14:paraId="1E05E263">
      <w:pPr>
        <w:ind w:firstLine="420"/>
        <w:rPr>
          <w:rFonts w:asciiTheme="minorEastAsia" w:hAnsiTheme="minorEastAsia" w:eastAsiaTheme="minorEastAsia"/>
        </w:rPr>
      </w:pPr>
      <w:r>
        <w:rPr>
          <w:rFonts w:hint="eastAsia" w:asciiTheme="minorEastAsia" w:hAnsiTheme="minorEastAsia" w:eastAsiaTheme="minorEastAsia"/>
        </w:rPr>
        <w:t>进入报名系统登录页，点击【去注册】，进入注册页面。录入手机号，获取并输入验证码，输入密码及确认密码（</w:t>
      </w:r>
      <w:r>
        <w:rPr>
          <w:rFonts w:cs="Helvetica" w:asciiTheme="minorEastAsia" w:hAnsiTheme="minorEastAsia" w:eastAsiaTheme="minorEastAsia"/>
          <w:color w:val="000000"/>
          <w:szCs w:val="21"/>
          <w:shd w:val="clear" w:color="auto" w:fill="FFFFFF"/>
        </w:rPr>
        <w:t>密码长度至少 6 位，必须包含有大写字母、小写字母、数字</w:t>
      </w:r>
      <w:r>
        <w:rPr>
          <w:rFonts w:hint="eastAsia" w:asciiTheme="minorEastAsia" w:hAnsiTheme="minorEastAsia" w:eastAsiaTheme="minorEastAsia"/>
        </w:rPr>
        <w:t>）</w:t>
      </w:r>
      <w:r>
        <w:rPr>
          <w:rFonts w:hint="eastAsia" w:cs="Helvetica" w:asciiTheme="minorEastAsia" w:hAnsiTheme="minorEastAsia" w:eastAsiaTheme="minorEastAsia"/>
          <w:color w:val="000000"/>
          <w:szCs w:val="21"/>
          <w:shd w:val="clear" w:color="auto" w:fill="FFFFFF"/>
        </w:rPr>
        <w:t>，以及图片验证码，</w:t>
      </w:r>
      <w:r>
        <w:rPr>
          <w:rFonts w:hint="eastAsia" w:asciiTheme="minorEastAsia" w:hAnsiTheme="minorEastAsia" w:eastAsiaTheme="minorEastAsia"/>
        </w:rPr>
        <w:t>点击【注册】完成注册操作，注册成功会有相应的提示。</w:t>
      </w:r>
    </w:p>
    <w:p w14:paraId="2B92A6B8">
      <w:pPr>
        <w:pStyle w:val="14"/>
        <w:snapToGrid w:val="0"/>
        <w:ind w:firstLine="0" w:firstLineChars="0"/>
        <w:jc w:val="center"/>
        <w:rPr>
          <w:rFonts w:cs="微软雅黑" w:asciiTheme="minorEastAsia" w:hAnsiTheme="minorEastAsia" w:eastAsiaTheme="minorEastAsia"/>
          <w:b/>
          <w:bCs/>
          <w:sz w:val="24"/>
        </w:rPr>
      </w:pPr>
      <w:r>
        <w:drawing>
          <wp:inline distT="0" distB="0" distL="0" distR="0">
            <wp:extent cx="5274310" cy="2126615"/>
            <wp:effectExtent l="19050" t="19050" r="21590" b="2603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4" cstate="print"/>
                    <a:stretch>
                      <a:fillRect/>
                    </a:stretch>
                  </pic:blipFill>
                  <pic:spPr>
                    <a:xfrm>
                      <a:off x="0" y="0"/>
                      <a:ext cx="5274310" cy="2126615"/>
                    </a:xfrm>
                    <a:prstGeom prst="rect">
                      <a:avLst/>
                    </a:prstGeom>
                    <a:ln>
                      <a:solidFill>
                        <a:schemeClr val="accent1"/>
                      </a:solidFill>
                    </a:ln>
                  </pic:spPr>
                </pic:pic>
              </a:graphicData>
            </a:graphic>
          </wp:inline>
        </w:drawing>
      </w:r>
    </w:p>
    <w:p w14:paraId="31796DF2">
      <w:pPr>
        <w:pStyle w:val="14"/>
        <w:snapToGrid w:val="0"/>
        <w:ind w:firstLine="0" w:firstLineChars="0"/>
        <w:rPr>
          <w:rFonts w:asciiTheme="minorEastAsia" w:hAnsiTheme="minorEastAsia" w:eastAsiaTheme="minorEastAsia"/>
          <w:sz w:val="24"/>
        </w:rPr>
      </w:pPr>
    </w:p>
    <w:p w14:paraId="3D32A69C">
      <w:pPr>
        <w:pStyle w:val="14"/>
        <w:numPr>
          <w:ilvl w:val="0"/>
          <w:numId w:val="2"/>
        </w:numPr>
        <w:snapToGrid w:val="0"/>
        <w:ind w:firstLineChars="0"/>
        <w:outlineLvl w:val="1"/>
        <w:rPr>
          <w:rFonts w:asciiTheme="minorEastAsia" w:hAnsiTheme="minorEastAsia" w:eastAsiaTheme="minorEastAsia" w:cstheme="minorEastAsia"/>
          <w:b/>
          <w:bCs/>
          <w:sz w:val="24"/>
        </w:rPr>
      </w:pPr>
      <w:bookmarkStart w:id="4" w:name="_Toc26357"/>
      <w:r>
        <w:rPr>
          <w:rFonts w:hint="eastAsia" w:asciiTheme="minorEastAsia" w:hAnsiTheme="minorEastAsia" w:eastAsiaTheme="minorEastAsia" w:cstheme="minorEastAsia"/>
          <w:b/>
          <w:bCs/>
          <w:sz w:val="24"/>
        </w:rPr>
        <w:t>登录</w:t>
      </w:r>
      <w:bookmarkEnd w:id="4"/>
    </w:p>
    <w:p w14:paraId="1F6C9D38">
      <w:pPr>
        <w:ind w:firstLine="420"/>
        <w:rPr>
          <w:rFonts w:asciiTheme="minorEastAsia" w:hAnsiTheme="minorEastAsia" w:eastAsiaTheme="minorEastAsia"/>
        </w:rPr>
      </w:pPr>
      <w:r>
        <w:rPr>
          <w:rFonts w:hint="eastAsia" w:asciiTheme="minorEastAsia" w:hAnsiTheme="minorEastAsia" w:eastAsiaTheme="minorEastAsia"/>
        </w:rPr>
        <w:t>进入登录页，使用正确的手机号和密码，录入验证码即可登录。同时可以勾选记住账号和记住密码。如果勾选，则下次登录时可免输入账号和密码。</w:t>
      </w:r>
    </w:p>
    <w:p w14:paraId="10C97C32">
      <w:pPr>
        <w:pStyle w:val="14"/>
        <w:snapToGrid w:val="0"/>
        <w:ind w:firstLine="0" w:firstLineChars="0"/>
        <w:jc w:val="center"/>
        <w:rPr>
          <w:rFonts w:asciiTheme="minorEastAsia" w:hAnsiTheme="minorEastAsia" w:eastAsiaTheme="minorEastAsia"/>
        </w:rPr>
      </w:pPr>
      <w:r>
        <w:rPr>
          <w:rFonts w:asciiTheme="minorEastAsia" w:hAnsiTheme="minorEastAsia" w:eastAsiaTheme="minorEastAsia"/>
        </w:rPr>
        <w:drawing>
          <wp:inline distT="0" distB="0" distL="114300" distR="114300">
            <wp:extent cx="5271135" cy="1579245"/>
            <wp:effectExtent l="19050" t="19050" r="24765" b="20955"/>
            <wp:docPr id="368" name="图片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 name="图片 136"/>
                    <pic:cNvPicPr>
                      <a:picLocks noChangeAspect="1"/>
                    </pic:cNvPicPr>
                  </pic:nvPicPr>
                  <pic:blipFill>
                    <a:blip r:embed="rId15" cstate="print"/>
                    <a:srcRect t="33209"/>
                    <a:stretch>
                      <a:fillRect/>
                    </a:stretch>
                  </pic:blipFill>
                  <pic:spPr>
                    <a:xfrm>
                      <a:off x="0" y="0"/>
                      <a:ext cx="5277723" cy="1581547"/>
                    </a:xfrm>
                    <a:prstGeom prst="rect">
                      <a:avLst/>
                    </a:prstGeom>
                    <a:noFill/>
                    <a:ln w="9525" cap="flat" cmpd="sng" algn="ctr">
                      <a:solidFill>
                        <a:srgbClr val="4472C4"/>
                      </a:solidFill>
                      <a:prstDash val="solid"/>
                      <a:round/>
                      <a:headEnd type="none" w="med" len="med"/>
                      <a:tailEnd type="none" w="med" len="med"/>
                    </a:ln>
                  </pic:spPr>
                </pic:pic>
              </a:graphicData>
            </a:graphic>
          </wp:inline>
        </w:drawing>
      </w:r>
    </w:p>
    <w:p w14:paraId="7D498C6E">
      <w:pPr>
        <w:ind w:firstLine="420"/>
        <w:rPr>
          <w:rFonts w:asciiTheme="minorEastAsia" w:hAnsiTheme="minorEastAsia" w:eastAsiaTheme="minorEastAsia"/>
        </w:rPr>
      </w:pPr>
    </w:p>
    <w:p w14:paraId="09C78581">
      <w:pPr>
        <w:pStyle w:val="14"/>
        <w:numPr>
          <w:ilvl w:val="0"/>
          <w:numId w:val="2"/>
        </w:numPr>
        <w:snapToGrid w:val="0"/>
        <w:ind w:firstLineChars="0"/>
        <w:outlineLvl w:val="1"/>
        <w:rPr>
          <w:rFonts w:asciiTheme="minorEastAsia" w:hAnsiTheme="minorEastAsia" w:eastAsiaTheme="minorEastAsia" w:cstheme="minorEastAsia"/>
          <w:b/>
          <w:bCs/>
          <w:sz w:val="24"/>
        </w:rPr>
      </w:pPr>
      <w:bookmarkStart w:id="5" w:name="_Toc20288"/>
      <w:r>
        <w:rPr>
          <w:rFonts w:hint="eastAsia" w:asciiTheme="minorEastAsia" w:hAnsiTheme="minorEastAsia" w:eastAsiaTheme="minorEastAsia" w:cstheme="minorEastAsia"/>
          <w:b/>
          <w:bCs/>
          <w:sz w:val="24"/>
        </w:rPr>
        <w:t>忘记密码</w:t>
      </w:r>
      <w:bookmarkEnd w:id="5"/>
    </w:p>
    <w:p w14:paraId="67634D49">
      <w:pPr>
        <w:ind w:firstLine="420" w:firstLineChars="0"/>
        <w:rPr>
          <w:rFonts w:asciiTheme="minorEastAsia" w:hAnsiTheme="minorEastAsia" w:eastAsiaTheme="minorEastAsia"/>
        </w:rPr>
      </w:pPr>
      <w:r>
        <w:rPr>
          <w:rFonts w:hint="eastAsia" w:asciiTheme="minorEastAsia" w:hAnsiTheme="minorEastAsia" w:eastAsiaTheme="minorEastAsia"/>
        </w:rPr>
        <w:t>如果忘记登录密码，可以点击【忘记密码】来重置密码，录入登录的手机号，点击“获取验证码”，录入手机接收到的验证码，录入新的密码及确认密码，点击【提交】则可重置密码，登录时使用新密码进行登录。</w:t>
      </w:r>
    </w:p>
    <w:p w14:paraId="4E8F4CFD">
      <w:pPr>
        <w:ind w:firstLine="0" w:firstLineChars="0"/>
        <w:jc w:val="center"/>
        <w:rPr>
          <w:rFonts w:asciiTheme="minorEastAsia" w:hAnsiTheme="minorEastAsia" w:eastAsiaTheme="minorEastAsia"/>
        </w:rPr>
      </w:pPr>
      <w:r>
        <w:drawing>
          <wp:inline distT="0" distB="0" distL="0" distR="0">
            <wp:extent cx="5274310" cy="2204720"/>
            <wp:effectExtent l="19050" t="19050" r="21590" b="2413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6" cstate="print"/>
                    <a:stretch>
                      <a:fillRect/>
                    </a:stretch>
                  </pic:blipFill>
                  <pic:spPr>
                    <a:xfrm>
                      <a:off x="0" y="0"/>
                      <a:ext cx="5274310" cy="2204720"/>
                    </a:xfrm>
                    <a:prstGeom prst="rect">
                      <a:avLst/>
                    </a:prstGeom>
                    <a:ln>
                      <a:solidFill>
                        <a:schemeClr val="accent1"/>
                      </a:solidFill>
                    </a:ln>
                  </pic:spPr>
                </pic:pic>
              </a:graphicData>
            </a:graphic>
          </wp:inline>
        </w:drawing>
      </w:r>
    </w:p>
    <w:p w14:paraId="5B1DEBFF">
      <w:pPr>
        <w:pStyle w:val="2"/>
        <w:rPr>
          <w:rFonts w:asciiTheme="minorEastAsia" w:hAnsiTheme="minorEastAsia" w:eastAsiaTheme="minorEastAsia"/>
        </w:rPr>
      </w:pPr>
      <w:bookmarkStart w:id="6" w:name="_Toc28043"/>
      <w:r>
        <w:rPr>
          <w:rFonts w:hint="eastAsia" w:asciiTheme="minorEastAsia" w:hAnsiTheme="minorEastAsia" w:eastAsiaTheme="minorEastAsia"/>
        </w:rPr>
        <w:t>报名</w:t>
      </w:r>
      <w:bookmarkEnd w:id="6"/>
    </w:p>
    <w:p w14:paraId="14112361">
      <w:pPr>
        <w:ind w:firstLine="420"/>
        <w:rPr>
          <w:rFonts w:asciiTheme="minorEastAsia" w:hAnsiTheme="minorEastAsia" w:eastAsiaTheme="minorEastAsia"/>
        </w:rPr>
      </w:pPr>
      <w:r>
        <w:rPr>
          <w:rFonts w:hint="eastAsia" w:asciiTheme="minorEastAsia" w:hAnsiTheme="minorEastAsia" w:eastAsiaTheme="minorEastAsia"/>
          <w:lang w:val="en-US" w:eastAsia="zh-CN"/>
        </w:rPr>
        <w:t>应聘者</w:t>
      </w:r>
      <w:r>
        <w:rPr>
          <w:rFonts w:hint="eastAsia" w:asciiTheme="minorEastAsia" w:hAnsiTheme="minorEastAsia" w:eastAsiaTheme="minorEastAsia"/>
        </w:rPr>
        <w:t>登录报名系统后，如实进行个人信息填写、上传照片、勾选承诺、上传相关材料证明等操作后可提交报名。上传材料时</w:t>
      </w:r>
      <w:r>
        <w:rPr>
          <w:rFonts w:hint="eastAsia" w:asciiTheme="minorEastAsia" w:hAnsiTheme="minorEastAsia" w:eastAsiaTheme="minorEastAsia"/>
          <w:lang w:eastAsia="zh-CN"/>
        </w:rPr>
        <w:t>，</w:t>
      </w:r>
      <w:r>
        <w:rPr>
          <w:rFonts w:hint="eastAsia" w:asciiTheme="minorEastAsia" w:hAnsiTheme="minorEastAsia" w:eastAsiaTheme="minorEastAsia"/>
          <w:lang w:val="en-US" w:eastAsia="zh-CN"/>
        </w:rPr>
        <w:t>请阅读页面提示信息并</w:t>
      </w:r>
      <w:r>
        <w:rPr>
          <w:rFonts w:hint="eastAsia" w:asciiTheme="minorEastAsia" w:hAnsiTheme="minorEastAsia" w:eastAsiaTheme="minorEastAsia"/>
        </w:rPr>
        <w:t>根据自身实际情况进行相应的材料上传，若没有对应的相关材料，可</w:t>
      </w:r>
      <w:r>
        <w:rPr>
          <w:rFonts w:hint="eastAsia" w:asciiTheme="minorEastAsia" w:hAnsiTheme="minorEastAsia" w:eastAsiaTheme="minorEastAsia"/>
          <w:lang w:val="en-US" w:eastAsia="zh-CN"/>
        </w:rPr>
        <w:t>以</w:t>
      </w:r>
      <w:r>
        <w:rPr>
          <w:rFonts w:hint="eastAsia" w:asciiTheme="minorEastAsia" w:hAnsiTheme="minorEastAsia" w:eastAsiaTheme="minorEastAsia"/>
        </w:rPr>
        <w:t>不上传。提交报名前对所填写的信息和上传的材料进行预览并仔细检查，确认无误后进行提交报名。</w:t>
      </w:r>
    </w:p>
    <w:p w14:paraId="036B1EFD">
      <w:pPr>
        <w:pStyle w:val="14"/>
        <w:snapToGrid w:val="0"/>
        <w:rPr>
          <w:rFonts w:asciiTheme="minorEastAsia" w:hAnsiTheme="minorEastAsia" w:eastAsiaTheme="minorEastAsia"/>
          <w:color w:val="FF0000"/>
        </w:rPr>
      </w:pPr>
      <w:r>
        <w:rPr>
          <w:rFonts w:hint="eastAsia" w:asciiTheme="minorEastAsia" w:hAnsiTheme="minorEastAsia" w:eastAsiaTheme="minorEastAsia"/>
          <w:color w:val="FF0000"/>
        </w:rPr>
        <w:t>注：报名只能提交一次，提交后不能再进行修改，提交前请务必仔细检查所填写的个人信息、</w:t>
      </w:r>
      <w:r>
        <w:rPr>
          <w:rFonts w:hint="eastAsia" w:asciiTheme="minorEastAsia" w:hAnsiTheme="minorEastAsia" w:eastAsiaTheme="minorEastAsia"/>
          <w:color w:val="FF0000"/>
          <w:lang w:val="en-US" w:eastAsia="zh-CN"/>
        </w:rPr>
        <w:t>选聘</w:t>
      </w:r>
      <w:r>
        <w:rPr>
          <w:rFonts w:hint="eastAsia" w:asciiTheme="minorEastAsia" w:hAnsiTheme="minorEastAsia" w:eastAsiaTheme="minorEastAsia"/>
          <w:color w:val="FF0000"/>
        </w:rPr>
        <w:t>岗位及所上传的相关材料。</w:t>
      </w:r>
    </w:p>
    <w:p w14:paraId="5CC87318">
      <w:pPr>
        <w:pStyle w:val="14"/>
        <w:snapToGrid w:val="0"/>
        <w:rPr>
          <w:rFonts w:asciiTheme="minorEastAsia" w:hAnsiTheme="minorEastAsia" w:eastAsiaTheme="minorEastAsia"/>
          <w:color w:val="FF0000"/>
        </w:rPr>
      </w:pPr>
    </w:p>
    <w:p w14:paraId="3477B87E">
      <w:pPr>
        <w:pStyle w:val="14"/>
        <w:numPr>
          <w:ilvl w:val="0"/>
          <w:numId w:val="2"/>
        </w:numPr>
        <w:snapToGrid w:val="0"/>
        <w:ind w:firstLineChars="0"/>
        <w:outlineLvl w:val="1"/>
        <w:rPr>
          <w:rFonts w:asciiTheme="minorEastAsia" w:hAnsiTheme="minorEastAsia" w:eastAsiaTheme="minorEastAsia" w:cstheme="minorEastAsia"/>
          <w:b/>
          <w:bCs/>
          <w:sz w:val="24"/>
        </w:rPr>
      </w:pPr>
      <w:bookmarkStart w:id="7" w:name="_Toc21712"/>
      <w:r>
        <w:rPr>
          <w:rFonts w:hint="eastAsia" w:asciiTheme="minorEastAsia" w:hAnsiTheme="minorEastAsia" w:eastAsiaTheme="minorEastAsia" w:cstheme="minorEastAsia"/>
          <w:b/>
          <w:bCs/>
          <w:sz w:val="24"/>
        </w:rPr>
        <w:t>信息填写及上传材料</w:t>
      </w:r>
      <w:bookmarkEnd w:id="7"/>
    </w:p>
    <w:p w14:paraId="5033347A">
      <w:pPr>
        <w:ind w:firstLine="422"/>
        <w:rPr>
          <w:rFonts w:asciiTheme="minorEastAsia" w:hAnsiTheme="minorEastAsia" w:eastAsiaTheme="minorEastAsia"/>
          <w:b/>
          <w:bCs/>
        </w:rPr>
      </w:pPr>
      <w:r>
        <w:rPr>
          <w:rFonts w:hint="eastAsia" w:asciiTheme="minorEastAsia" w:hAnsiTheme="minorEastAsia" w:eastAsiaTheme="minorEastAsia"/>
          <w:b/>
          <w:bCs/>
        </w:rPr>
        <w:t>1.个人基本信息</w:t>
      </w:r>
    </w:p>
    <w:p w14:paraId="7A31143A">
      <w:pPr>
        <w:ind w:firstLine="420"/>
        <w:rPr>
          <w:rFonts w:cs="微软雅黑" w:asciiTheme="minorEastAsia" w:hAnsiTheme="minorEastAsia" w:eastAsiaTheme="minorEastAsia"/>
        </w:rPr>
      </w:pPr>
      <w:r>
        <w:rPr>
          <w:rFonts w:hint="eastAsia" w:asciiTheme="minorEastAsia" w:hAnsiTheme="minorEastAsia" w:eastAsiaTheme="minorEastAsia"/>
        </w:rPr>
        <w:t>填写个人信息的内容需要和纸质</w:t>
      </w:r>
      <w:r>
        <w:rPr>
          <w:rFonts w:hint="eastAsia" w:asciiTheme="minorEastAsia" w:hAnsiTheme="minorEastAsia" w:eastAsiaTheme="minorEastAsia"/>
          <w:lang w:val="en-US" w:eastAsia="zh-CN"/>
        </w:rPr>
        <w:t>选聘报名登记</w:t>
      </w:r>
      <w:r>
        <w:rPr>
          <w:rFonts w:hint="eastAsia" w:asciiTheme="minorEastAsia" w:hAnsiTheme="minorEastAsia" w:eastAsiaTheme="minorEastAsia"/>
        </w:rPr>
        <w:t>表保持一致。在完成个人信息填写及一寸证件照上传后，</w:t>
      </w:r>
      <w:r>
        <w:rPr>
          <w:rFonts w:hint="eastAsia" w:asciiTheme="minorEastAsia" w:hAnsiTheme="minorEastAsia" w:eastAsiaTheme="minorEastAsia"/>
          <w:color w:val="FF0000"/>
        </w:rPr>
        <w:t>需勾选页面下方的承诺，</w:t>
      </w:r>
      <w:r>
        <w:rPr>
          <w:rFonts w:hint="eastAsia" w:asciiTheme="minorEastAsia" w:hAnsiTheme="minorEastAsia" w:eastAsiaTheme="minorEastAsia"/>
        </w:rPr>
        <w:t xml:space="preserve">并点击【保存本页】按钮，保存所填写的信息。  </w:t>
      </w:r>
      <w:r>
        <w:rPr>
          <w:rFonts w:hint="eastAsia" w:cs="微软雅黑" w:asciiTheme="minorEastAsia" w:hAnsiTheme="minorEastAsia" w:eastAsiaTheme="minorEastAsia"/>
        </w:rPr>
        <w:t xml:space="preserve">  </w:t>
      </w:r>
    </w:p>
    <w:p w14:paraId="0201F106">
      <w:pPr>
        <w:ind w:firstLine="0" w:firstLineChars="0"/>
        <w:jc w:val="center"/>
      </w:pPr>
      <w:r>
        <w:drawing>
          <wp:inline distT="0" distB="0" distL="114300" distR="114300">
            <wp:extent cx="5266690" cy="2422525"/>
            <wp:effectExtent l="9525" t="9525" r="19685" b="2540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17"/>
                    <a:stretch>
                      <a:fillRect/>
                    </a:stretch>
                  </pic:blipFill>
                  <pic:spPr>
                    <a:xfrm>
                      <a:off x="0" y="0"/>
                      <a:ext cx="5266690" cy="2422525"/>
                    </a:xfrm>
                    <a:prstGeom prst="rect">
                      <a:avLst/>
                    </a:prstGeom>
                    <a:noFill/>
                    <a:ln>
                      <a:solidFill>
                        <a:schemeClr val="accent1">
                          <a:lumMod val="75000"/>
                        </a:schemeClr>
                      </a:solidFill>
                    </a:ln>
                  </pic:spPr>
                </pic:pic>
              </a:graphicData>
            </a:graphic>
          </wp:inline>
        </w:drawing>
      </w:r>
    </w:p>
    <w:p w14:paraId="237C0B90">
      <w:pPr>
        <w:ind w:firstLine="0" w:firstLineChars="0"/>
        <w:jc w:val="center"/>
      </w:pPr>
    </w:p>
    <w:p w14:paraId="20558F73">
      <w:pPr>
        <w:ind w:firstLine="422"/>
        <w:rPr>
          <w:rFonts w:asciiTheme="minorEastAsia" w:hAnsiTheme="minorEastAsia" w:eastAsiaTheme="minorEastAsia"/>
          <w:b/>
          <w:bCs/>
        </w:rPr>
      </w:pPr>
      <w:r>
        <w:rPr>
          <w:rFonts w:hint="eastAsia" w:asciiTheme="minorEastAsia" w:hAnsiTheme="minorEastAsia" w:eastAsiaTheme="minorEastAsia"/>
          <w:b/>
          <w:bCs/>
        </w:rPr>
        <w:t>2.</w:t>
      </w:r>
      <w:r>
        <w:rPr>
          <w:rFonts w:hint="eastAsia" w:asciiTheme="minorEastAsia" w:hAnsiTheme="minorEastAsia" w:eastAsiaTheme="minorEastAsia"/>
          <w:b/>
          <w:bCs/>
          <w:lang w:val="en-US" w:eastAsia="zh-CN"/>
        </w:rPr>
        <w:t>选聘</w:t>
      </w:r>
      <w:r>
        <w:rPr>
          <w:rFonts w:hint="eastAsia" w:asciiTheme="minorEastAsia" w:hAnsiTheme="minorEastAsia" w:eastAsiaTheme="minorEastAsia"/>
          <w:b/>
          <w:bCs/>
        </w:rPr>
        <w:t>岗位</w:t>
      </w:r>
    </w:p>
    <w:p w14:paraId="7B69419B">
      <w:pPr>
        <w:ind w:firstLine="420"/>
        <w:rPr>
          <w:rFonts w:asciiTheme="minorEastAsia" w:hAnsiTheme="minorEastAsia" w:eastAsiaTheme="minorEastAsia"/>
        </w:rPr>
      </w:pPr>
      <w:r>
        <w:rPr>
          <w:rFonts w:hint="eastAsia" w:asciiTheme="minorEastAsia" w:hAnsiTheme="minorEastAsia" w:eastAsiaTheme="minorEastAsia"/>
        </w:rPr>
        <w:t>根据</w:t>
      </w:r>
      <w:r>
        <w:rPr>
          <w:rFonts w:hint="eastAsia" w:asciiTheme="minorEastAsia" w:hAnsiTheme="minorEastAsia" w:eastAsiaTheme="minorEastAsia"/>
          <w:lang w:val="en-US" w:eastAsia="zh-CN"/>
        </w:rPr>
        <w:t>本人填写的个人基本信息中的各项内容及实际情况，按选聘要求选择岗位</w:t>
      </w:r>
      <w:r>
        <w:rPr>
          <w:rFonts w:hint="eastAsia" w:asciiTheme="minorEastAsia" w:hAnsiTheme="minorEastAsia" w:eastAsiaTheme="minorEastAsia"/>
        </w:rPr>
        <w:t>。请仔细核对</w:t>
      </w:r>
      <w:r>
        <w:rPr>
          <w:rFonts w:hint="eastAsia" w:asciiTheme="minorEastAsia" w:hAnsiTheme="minorEastAsia" w:eastAsiaTheme="minorEastAsia"/>
          <w:lang w:val="en-US" w:eastAsia="zh-CN"/>
        </w:rPr>
        <w:t>公开选聘</w:t>
      </w:r>
      <w:r>
        <w:rPr>
          <w:rFonts w:hint="eastAsia" w:asciiTheme="minorEastAsia" w:hAnsiTheme="minorEastAsia" w:eastAsiaTheme="minorEastAsia"/>
        </w:rPr>
        <w:t>的岗位要求。选择岗位后点击【保存本页】按钮进行保存。</w:t>
      </w:r>
    </w:p>
    <w:p w14:paraId="373EC642">
      <w:pPr>
        <w:ind w:firstLine="0" w:firstLineChars="0"/>
        <w:jc w:val="center"/>
      </w:pPr>
      <w:r>
        <w:drawing>
          <wp:inline distT="0" distB="0" distL="114300" distR="114300">
            <wp:extent cx="5266690" cy="2422525"/>
            <wp:effectExtent l="9525" t="9525" r="19685" b="2540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8"/>
                    <a:stretch>
                      <a:fillRect/>
                    </a:stretch>
                  </pic:blipFill>
                  <pic:spPr>
                    <a:xfrm>
                      <a:off x="0" y="0"/>
                      <a:ext cx="5266690" cy="2422525"/>
                    </a:xfrm>
                    <a:prstGeom prst="rect">
                      <a:avLst/>
                    </a:prstGeom>
                    <a:noFill/>
                    <a:ln>
                      <a:solidFill>
                        <a:schemeClr val="accent1">
                          <a:lumMod val="75000"/>
                        </a:schemeClr>
                      </a:solidFill>
                    </a:ln>
                  </pic:spPr>
                </pic:pic>
              </a:graphicData>
            </a:graphic>
          </wp:inline>
        </w:drawing>
      </w:r>
    </w:p>
    <w:p w14:paraId="46DC27C4">
      <w:pPr>
        <w:ind w:firstLine="0" w:firstLineChars="0"/>
        <w:jc w:val="center"/>
      </w:pPr>
    </w:p>
    <w:p w14:paraId="39D1E04C">
      <w:pPr>
        <w:ind w:firstLine="422"/>
        <w:rPr>
          <w:rFonts w:hint="eastAsia" w:asciiTheme="minorEastAsia" w:hAnsiTheme="minorEastAsia" w:eastAsiaTheme="minorEastAsia"/>
          <w:b/>
          <w:bCs/>
          <w:lang w:val="en-US" w:eastAsia="zh-CN"/>
        </w:rPr>
      </w:pPr>
      <w:r>
        <w:rPr>
          <w:rFonts w:asciiTheme="minorEastAsia" w:hAnsiTheme="minorEastAsia" w:eastAsiaTheme="minorEastAsia"/>
          <w:b/>
          <w:bCs/>
        </w:rPr>
        <w:t>3</w:t>
      </w:r>
      <w:r>
        <w:rPr>
          <w:rFonts w:hint="eastAsia" w:asciiTheme="minorEastAsia" w:hAnsiTheme="minorEastAsia" w:eastAsiaTheme="minorEastAsia"/>
          <w:b/>
          <w:bCs/>
        </w:rPr>
        <w:t>.上传</w:t>
      </w:r>
      <w:r>
        <w:rPr>
          <w:rFonts w:hint="eastAsia" w:asciiTheme="minorEastAsia" w:hAnsiTheme="minorEastAsia" w:eastAsiaTheme="minorEastAsia"/>
          <w:b/>
          <w:bCs/>
          <w:lang w:val="en-US" w:eastAsia="zh-CN"/>
        </w:rPr>
        <w:t>选聘</w:t>
      </w:r>
      <w:r>
        <w:rPr>
          <w:rFonts w:hint="eastAsia" w:asciiTheme="minorEastAsia" w:hAnsiTheme="minorEastAsia" w:eastAsiaTheme="minorEastAsia"/>
          <w:b/>
          <w:bCs/>
        </w:rPr>
        <w:t>报名</w:t>
      </w:r>
      <w:r>
        <w:rPr>
          <w:rFonts w:hint="eastAsia" w:asciiTheme="minorEastAsia" w:hAnsiTheme="minorEastAsia" w:eastAsiaTheme="minorEastAsia"/>
          <w:b/>
          <w:bCs/>
          <w:lang w:val="en-US" w:eastAsia="zh-CN"/>
        </w:rPr>
        <w:t>登记</w:t>
      </w:r>
      <w:r>
        <w:rPr>
          <w:rFonts w:hint="eastAsia" w:asciiTheme="minorEastAsia" w:hAnsiTheme="minorEastAsia" w:eastAsiaTheme="minorEastAsia"/>
          <w:b/>
          <w:bCs/>
        </w:rPr>
        <w:t>表</w:t>
      </w:r>
      <w:r>
        <w:rPr>
          <w:rFonts w:hint="eastAsia" w:asciiTheme="minorEastAsia" w:hAnsiTheme="minorEastAsia" w:eastAsiaTheme="minorEastAsia"/>
          <w:b/>
          <w:bCs/>
          <w:lang w:val="en-US" w:eastAsia="zh-CN"/>
        </w:rPr>
        <w:t>打印件</w:t>
      </w:r>
    </w:p>
    <w:p w14:paraId="40C53C08">
      <w:pPr>
        <w:ind w:firstLine="420"/>
        <w:rPr>
          <w:rFonts w:hint="eastAsia" w:asciiTheme="minorEastAsia" w:hAnsiTheme="minorEastAsia" w:eastAsiaTheme="minorEastAsia"/>
          <w:lang w:val="en-US" w:eastAsia="zh-CN"/>
        </w:rPr>
      </w:pPr>
      <w:r>
        <w:rPr>
          <w:rFonts w:hint="eastAsia" w:asciiTheme="minorEastAsia" w:hAnsiTheme="minorEastAsia" w:eastAsiaTheme="minorEastAsia"/>
        </w:rPr>
        <w:t>点击【上传图片】按钮，选择要上传的图片。本人填写并A4纸打印，手写签字后上传。</w:t>
      </w:r>
      <w:r>
        <w:rPr>
          <w:rFonts w:asciiTheme="minorEastAsia" w:hAnsiTheme="minorEastAsia" w:eastAsiaTheme="minorEastAsia"/>
        </w:rPr>
        <w:t>上传前</w:t>
      </w:r>
      <w:r>
        <w:rPr>
          <w:rFonts w:hint="eastAsia" w:asciiTheme="minorEastAsia" w:hAnsiTheme="minorEastAsia" w:eastAsiaTheme="minorEastAsia"/>
        </w:rPr>
        <w:t>需</w:t>
      </w:r>
      <w:r>
        <w:rPr>
          <w:rFonts w:asciiTheme="minorEastAsia" w:hAnsiTheme="minorEastAsia" w:eastAsiaTheme="minorEastAsia"/>
        </w:rPr>
        <w:t>调整好图片方向，最多上传</w:t>
      </w:r>
      <w:r>
        <w:rPr>
          <w:rFonts w:hint="eastAsia" w:asciiTheme="minorEastAsia" w:hAnsiTheme="minorEastAsia" w:eastAsiaTheme="minorEastAsia"/>
          <w:lang w:val="en-US" w:eastAsia="zh-CN"/>
        </w:rPr>
        <w:t>5</w:t>
      </w:r>
      <w:r>
        <w:rPr>
          <w:rFonts w:asciiTheme="minorEastAsia" w:hAnsiTheme="minorEastAsia" w:eastAsiaTheme="minorEastAsia"/>
        </w:rPr>
        <w:t>张，按顺序依次上传。每张图片</w:t>
      </w:r>
      <w:r>
        <w:rPr>
          <w:rFonts w:hint="eastAsia" w:asciiTheme="minorEastAsia" w:hAnsiTheme="minorEastAsia" w:eastAsiaTheme="minorEastAsia"/>
        </w:rPr>
        <w:t>≤</w:t>
      </w:r>
      <w:r>
        <w:rPr>
          <w:rFonts w:asciiTheme="minorEastAsia" w:hAnsiTheme="minorEastAsia" w:eastAsiaTheme="minorEastAsia"/>
        </w:rPr>
        <w:t>10MB</w:t>
      </w:r>
      <w:r>
        <w:rPr>
          <w:rFonts w:hint="eastAsia" w:asciiTheme="minorEastAsia" w:hAnsiTheme="minorEastAsia" w:eastAsiaTheme="minorEastAsia"/>
        </w:rPr>
        <w:t>。如发现上传图片有误，可进行删除重新进行上传。确认无误后点击【保存本页】按钮进行保存图片。</w:t>
      </w:r>
      <w:r>
        <w:rPr>
          <w:rFonts w:hint="eastAsia" w:asciiTheme="minorEastAsia" w:hAnsiTheme="minorEastAsia" w:eastAsiaTheme="minorEastAsia"/>
          <w:lang w:val="en-US" w:eastAsia="zh-CN"/>
        </w:rPr>
        <w:t>保存后页面会自动跳转到下一项需要上传的栏目。</w:t>
      </w:r>
    </w:p>
    <w:p w14:paraId="56ADC313">
      <w:pPr>
        <w:ind w:firstLine="420"/>
        <w:rPr>
          <w:rFonts w:hint="eastAsia" w:asciiTheme="minorEastAsia" w:hAnsiTheme="minorEastAsia" w:eastAsiaTheme="minorEastAsia"/>
          <w:color w:val="FF0000"/>
          <w:lang w:val="en-US" w:eastAsia="zh-CN"/>
        </w:rPr>
      </w:pPr>
      <w:r>
        <w:rPr>
          <w:rFonts w:hint="eastAsia" w:asciiTheme="minorEastAsia" w:hAnsiTheme="minorEastAsia" w:eastAsiaTheme="minorEastAsia"/>
          <w:color w:val="FF0000"/>
          <w:lang w:val="en-US" w:eastAsia="zh-CN"/>
        </w:rPr>
        <w:t>注：（1）点击【保存本页】后，页面会自动跳转到下一项需要上传的栏目。请确认材料上传完毕，或确认此项无材料上传，再点击【保存本页】。</w:t>
      </w:r>
    </w:p>
    <w:p w14:paraId="0FC1FA15">
      <w:pPr>
        <w:ind w:firstLine="420"/>
        <w:rPr>
          <w:rFonts w:hint="eastAsia" w:asciiTheme="minorEastAsia" w:hAnsiTheme="minorEastAsia" w:eastAsiaTheme="minorEastAsia"/>
          <w:lang w:val="en-US" w:eastAsia="zh-CN"/>
        </w:rPr>
      </w:pPr>
      <w:r>
        <w:rPr>
          <w:rFonts w:hint="eastAsia" w:asciiTheme="minorEastAsia" w:hAnsiTheme="minorEastAsia" w:eastAsiaTheme="minorEastAsia"/>
          <w:color w:val="FF0000"/>
          <w:lang w:val="en-US" w:eastAsia="zh-CN"/>
        </w:rPr>
        <w:t xml:space="preserve">    （2）首次进入上传页面，如果未点击【保存本页】，直接切换至其他栏目，系统会弹出提示信息提醒，</w:t>
      </w:r>
      <w:r>
        <w:rPr>
          <w:rFonts w:hint="eastAsia" w:asciiTheme="minorEastAsia" w:hAnsiTheme="minorEastAsia" w:eastAsiaTheme="minorEastAsia"/>
          <w:color w:val="FF0000"/>
          <w:highlight w:val="none"/>
          <w:lang w:val="en-US" w:eastAsia="zh-CN"/>
        </w:rPr>
        <w:t>请核对当前页面是否上传材料以及材料是否上传完成</w:t>
      </w:r>
      <w:r>
        <w:rPr>
          <w:rFonts w:hint="eastAsia" w:asciiTheme="minorEastAsia" w:hAnsiTheme="minorEastAsia" w:eastAsiaTheme="minorEastAsia"/>
          <w:color w:val="FF0000"/>
          <w:lang w:val="en-US" w:eastAsia="zh-CN"/>
        </w:rPr>
        <w:t>，如确认不需要保存，则点击“离开”按钮，即可进入到其他栏目。</w:t>
      </w:r>
    </w:p>
    <w:p w14:paraId="1E780EE0">
      <w:pPr>
        <w:ind w:firstLine="0" w:firstLineChars="0"/>
        <w:jc w:val="center"/>
        <w:rPr>
          <w:rFonts w:asciiTheme="minorEastAsia" w:hAnsiTheme="minorEastAsia" w:eastAsiaTheme="minorEastAsia"/>
          <w:b/>
          <w:bCs/>
        </w:rPr>
      </w:pPr>
      <w:r>
        <w:drawing>
          <wp:inline distT="0" distB="0" distL="114300" distR="114300">
            <wp:extent cx="5266690" cy="2422525"/>
            <wp:effectExtent l="9525" t="9525" r="19685" b="25400"/>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19"/>
                    <a:stretch>
                      <a:fillRect/>
                    </a:stretch>
                  </pic:blipFill>
                  <pic:spPr>
                    <a:xfrm>
                      <a:off x="0" y="0"/>
                      <a:ext cx="5266690" cy="2422525"/>
                    </a:xfrm>
                    <a:prstGeom prst="rect">
                      <a:avLst/>
                    </a:prstGeom>
                    <a:noFill/>
                    <a:ln>
                      <a:solidFill>
                        <a:schemeClr val="accent1">
                          <a:lumMod val="75000"/>
                        </a:schemeClr>
                      </a:solidFill>
                    </a:ln>
                  </pic:spPr>
                </pic:pic>
              </a:graphicData>
            </a:graphic>
          </wp:inline>
        </w:drawing>
      </w:r>
    </w:p>
    <w:p w14:paraId="5F0482D2">
      <w:pPr>
        <w:ind w:firstLine="0" w:firstLineChars="0"/>
        <w:jc w:val="center"/>
        <w:rPr>
          <w:rFonts w:asciiTheme="minorEastAsia" w:hAnsiTheme="minorEastAsia" w:eastAsiaTheme="minorEastAsia"/>
          <w:b/>
          <w:bCs/>
        </w:rPr>
      </w:pPr>
    </w:p>
    <w:p w14:paraId="19C6A674">
      <w:pPr>
        <w:ind w:firstLine="422"/>
        <w:rPr>
          <w:rFonts w:hint="eastAsia" w:asciiTheme="minorEastAsia" w:hAnsiTheme="minorEastAsia" w:eastAsiaTheme="minorEastAsia"/>
          <w:b/>
          <w:bCs/>
          <w:lang w:val="en-US" w:eastAsia="zh-CN"/>
        </w:rPr>
      </w:pPr>
      <w:r>
        <w:rPr>
          <w:rFonts w:hint="eastAsia" w:asciiTheme="minorEastAsia" w:hAnsiTheme="minorEastAsia" w:eastAsiaTheme="minorEastAsia"/>
          <w:b/>
          <w:bCs/>
        </w:rPr>
        <w:t>4.上传身份证</w:t>
      </w:r>
      <w:r>
        <w:rPr>
          <w:rFonts w:hint="eastAsia" w:asciiTheme="minorEastAsia" w:hAnsiTheme="minorEastAsia" w:eastAsiaTheme="minorEastAsia"/>
          <w:b/>
          <w:bCs/>
          <w:lang w:val="en-US" w:eastAsia="zh-CN"/>
        </w:rPr>
        <w:t>原件</w:t>
      </w:r>
    </w:p>
    <w:p w14:paraId="7FF35EC5">
      <w:pPr>
        <w:ind w:firstLine="420"/>
        <w:rPr>
          <w:rFonts w:hint="eastAsia" w:asciiTheme="minorEastAsia" w:hAnsiTheme="minorEastAsia" w:eastAsiaTheme="minorEastAsia"/>
        </w:rPr>
      </w:pPr>
      <w:r>
        <w:rPr>
          <w:rFonts w:hint="eastAsia" w:asciiTheme="minorEastAsia" w:hAnsiTheme="minorEastAsia" w:eastAsiaTheme="minorEastAsia"/>
        </w:rPr>
        <w:t>点击【上传图片】按钮，选择要上传的图片。上传身份证正反面，最多上传2张。每张图片≤10MB。如发现上传图片有误，可进行删除重新进行上传。确认无误后点击【保存本页】按钮进行保存图片。</w:t>
      </w:r>
    </w:p>
    <w:p w14:paraId="52F24024">
      <w:pPr>
        <w:ind w:firstLine="420"/>
        <w:rPr>
          <w:rFonts w:hint="eastAsia" w:asciiTheme="minorEastAsia" w:hAnsiTheme="minorEastAsia" w:eastAsiaTheme="minorEastAsia"/>
          <w:color w:val="FF0000"/>
          <w:lang w:val="en-US" w:eastAsia="zh-CN"/>
        </w:rPr>
      </w:pPr>
      <w:r>
        <w:rPr>
          <w:rFonts w:hint="eastAsia" w:asciiTheme="minorEastAsia" w:hAnsiTheme="minorEastAsia" w:eastAsiaTheme="minorEastAsia"/>
          <w:color w:val="FF0000"/>
          <w:lang w:val="en-US" w:eastAsia="zh-CN"/>
        </w:rPr>
        <w:t>注：（1）点击【保存本页】后，页面会自动跳转到下一项需要上传的栏目。请确认材料上传完毕，或确认此项无材料上传，再点击【保存本页】。</w:t>
      </w:r>
    </w:p>
    <w:p w14:paraId="5753BBD1">
      <w:pPr>
        <w:ind w:firstLine="420"/>
        <w:rPr>
          <w:rFonts w:hint="default" w:asciiTheme="minorEastAsia" w:hAnsiTheme="minorEastAsia" w:eastAsiaTheme="minorEastAsia"/>
          <w:lang w:val="en-US" w:eastAsia="zh-CN"/>
        </w:rPr>
      </w:pPr>
      <w:r>
        <w:rPr>
          <w:rFonts w:hint="eastAsia" w:asciiTheme="minorEastAsia" w:hAnsiTheme="minorEastAsia" w:eastAsiaTheme="minorEastAsia"/>
          <w:color w:val="FF0000"/>
          <w:lang w:val="en-US" w:eastAsia="zh-CN"/>
        </w:rPr>
        <w:t xml:space="preserve">    （2）首次进入上传页面，如果未点击【保存本页】，直接切换至其他栏目，系统会弹出提示信息提醒，</w:t>
      </w:r>
      <w:r>
        <w:rPr>
          <w:rFonts w:hint="eastAsia" w:asciiTheme="minorEastAsia" w:hAnsiTheme="minorEastAsia" w:eastAsiaTheme="minorEastAsia"/>
          <w:color w:val="FF0000"/>
          <w:highlight w:val="none"/>
          <w:lang w:val="en-US" w:eastAsia="zh-CN"/>
        </w:rPr>
        <w:t>请核对当前页面是否上传材料以及材料是否上传完成</w:t>
      </w:r>
      <w:r>
        <w:rPr>
          <w:rFonts w:hint="eastAsia" w:asciiTheme="minorEastAsia" w:hAnsiTheme="minorEastAsia" w:eastAsiaTheme="minorEastAsia"/>
          <w:color w:val="FF0000"/>
          <w:lang w:val="en-US" w:eastAsia="zh-CN"/>
        </w:rPr>
        <w:t>，如确认不需要保存，则点击“离开”按钮，即可进入到其他栏目。</w:t>
      </w:r>
    </w:p>
    <w:p w14:paraId="574FA769">
      <w:pPr>
        <w:ind w:firstLine="0" w:firstLineChars="0"/>
        <w:jc w:val="center"/>
        <w:rPr>
          <w:rFonts w:asciiTheme="minorEastAsia" w:hAnsiTheme="minorEastAsia" w:eastAsiaTheme="minorEastAsia"/>
          <w:b/>
          <w:bCs/>
        </w:rPr>
      </w:pPr>
      <w:r>
        <w:drawing>
          <wp:inline distT="0" distB="0" distL="114300" distR="114300">
            <wp:extent cx="5266690" cy="2422525"/>
            <wp:effectExtent l="9525" t="9525" r="19685" b="25400"/>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20"/>
                    <a:stretch>
                      <a:fillRect/>
                    </a:stretch>
                  </pic:blipFill>
                  <pic:spPr>
                    <a:xfrm>
                      <a:off x="0" y="0"/>
                      <a:ext cx="5266690" cy="2422525"/>
                    </a:xfrm>
                    <a:prstGeom prst="rect">
                      <a:avLst/>
                    </a:prstGeom>
                    <a:noFill/>
                    <a:ln>
                      <a:solidFill>
                        <a:schemeClr val="accent1">
                          <a:lumMod val="75000"/>
                        </a:schemeClr>
                      </a:solidFill>
                    </a:ln>
                  </pic:spPr>
                </pic:pic>
              </a:graphicData>
            </a:graphic>
          </wp:inline>
        </w:drawing>
      </w:r>
    </w:p>
    <w:p w14:paraId="473DA00B">
      <w:pPr>
        <w:ind w:firstLine="422"/>
        <w:rPr>
          <w:rFonts w:hint="eastAsia" w:asciiTheme="minorEastAsia" w:hAnsiTheme="minorEastAsia" w:eastAsiaTheme="minorEastAsia"/>
          <w:b/>
          <w:bCs/>
        </w:rPr>
      </w:pPr>
    </w:p>
    <w:p w14:paraId="19A2DE39">
      <w:pPr>
        <w:ind w:firstLine="422"/>
        <w:rPr>
          <w:rFonts w:hint="eastAsia" w:asciiTheme="minorEastAsia" w:hAnsiTheme="minorEastAsia" w:eastAsiaTheme="minorEastAsia"/>
        </w:rPr>
      </w:pPr>
      <w:r>
        <w:rPr>
          <w:rFonts w:asciiTheme="minorEastAsia" w:hAnsiTheme="minorEastAsia" w:eastAsiaTheme="minorEastAsia"/>
          <w:b/>
          <w:bCs/>
        </w:rPr>
        <w:t>5</w:t>
      </w:r>
      <w:r>
        <w:rPr>
          <w:rFonts w:hint="eastAsia" w:asciiTheme="minorEastAsia" w:hAnsiTheme="minorEastAsia" w:eastAsiaTheme="minorEastAsia"/>
          <w:b/>
          <w:bCs/>
        </w:rPr>
        <w:t>.</w:t>
      </w:r>
      <w:r>
        <w:rPr>
          <w:rFonts w:hint="eastAsia" w:asciiTheme="minorEastAsia" w:hAnsiTheme="minorEastAsia" w:eastAsiaTheme="minorEastAsia"/>
          <w:b/>
          <w:bCs/>
          <w:lang w:val="en-US" w:eastAsia="zh-CN"/>
        </w:rPr>
        <w:t>上传学历学位证书及学信网认证件</w:t>
      </w:r>
    </w:p>
    <w:p w14:paraId="76788CE6">
      <w:pPr>
        <w:ind w:firstLine="420"/>
        <w:rPr>
          <w:rFonts w:hint="eastAsia" w:asciiTheme="minorEastAsia" w:hAnsiTheme="minorEastAsia" w:eastAsiaTheme="minorEastAsia"/>
        </w:rPr>
      </w:pPr>
      <w:r>
        <w:rPr>
          <w:rFonts w:hint="eastAsia" w:asciiTheme="minorEastAsia" w:hAnsiTheme="minorEastAsia" w:eastAsiaTheme="minorEastAsia"/>
        </w:rPr>
        <w:t>上传学历学位证书（港澳台地区及海外留学归国人员须提供教育部出具的学历学位认证书）及学信网认证件（学信网学历证书认证件指“教育部学历证书电子注册备案表”，学位证书认证件指“中国高等教育学位在线验证报告”），2001年及以前毕业无学历学位认证件的，须上传《毕业生登记表》进行佐证。</w:t>
      </w:r>
    </w:p>
    <w:p w14:paraId="75726B41">
      <w:pPr>
        <w:ind w:firstLine="420"/>
        <w:rPr>
          <w:rFonts w:hint="eastAsia" w:asciiTheme="minorEastAsia" w:hAnsiTheme="minorEastAsia" w:eastAsiaTheme="minorEastAsia"/>
          <w:lang w:val="en-US" w:eastAsia="zh-CN"/>
        </w:rPr>
      </w:pPr>
      <w:r>
        <w:rPr>
          <w:rFonts w:hint="eastAsia" w:asciiTheme="minorEastAsia" w:hAnsiTheme="minorEastAsia" w:eastAsiaTheme="minorEastAsia"/>
        </w:rPr>
        <w:t>点击【上传图片】按钮，选择要上传的材料图片，上传前需调整好图片方向，</w:t>
      </w:r>
      <w:r>
        <w:rPr>
          <w:rFonts w:hint="eastAsia" w:asciiTheme="minorEastAsia" w:hAnsiTheme="minorEastAsia" w:eastAsiaTheme="minorEastAsia"/>
          <w:lang w:val="en-US" w:eastAsia="zh-CN"/>
        </w:rPr>
        <w:t>最多上传2张，</w:t>
      </w:r>
      <w:r>
        <w:rPr>
          <w:rFonts w:hint="eastAsia" w:asciiTheme="minorEastAsia" w:hAnsiTheme="minorEastAsia" w:eastAsiaTheme="minorEastAsia"/>
        </w:rPr>
        <w:t>按顺序依次上传。每张图片≤10MB。如发现上传图片有误，可进行删除重新进行上传。确认无误后点击【保存本页】按钮进行保存图片。</w:t>
      </w:r>
      <w:r>
        <w:rPr>
          <w:rFonts w:hint="eastAsia" w:asciiTheme="minorEastAsia" w:hAnsiTheme="minorEastAsia" w:eastAsiaTheme="minorEastAsia"/>
          <w:lang w:val="en-US" w:eastAsia="zh-CN"/>
        </w:rPr>
        <w:t>保存后页面会自动跳转到下一项需要上传的栏目。</w:t>
      </w:r>
    </w:p>
    <w:p w14:paraId="603E2629">
      <w:pPr>
        <w:ind w:firstLine="420"/>
        <w:rPr>
          <w:rFonts w:hint="eastAsia" w:asciiTheme="minorEastAsia" w:hAnsiTheme="minorEastAsia" w:eastAsiaTheme="minorEastAsia"/>
          <w:color w:val="FF0000"/>
          <w:lang w:val="en-US" w:eastAsia="zh-CN"/>
        </w:rPr>
      </w:pPr>
      <w:r>
        <w:rPr>
          <w:rFonts w:hint="eastAsia" w:asciiTheme="minorEastAsia" w:hAnsiTheme="minorEastAsia" w:eastAsiaTheme="minorEastAsia"/>
          <w:color w:val="FF0000"/>
          <w:lang w:val="en-US" w:eastAsia="zh-CN"/>
        </w:rPr>
        <w:t>注：（1）点击【保存本页】后，页面会自动跳转到下一项需要上传的栏目。请确认材料上传完毕，或确认此项无材料上传，再点击【保存本页】。</w:t>
      </w:r>
    </w:p>
    <w:p w14:paraId="445C4B2A">
      <w:pPr>
        <w:ind w:firstLine="420"/>
        <w:rPr>
          <w:rFonts w:hint="eastAsia" w:asciiTheme="minorEastAsia" w:hAnsiTheme="minorEastAsia" w:eastAsiaTheme="minorEastAsia"/>
          <w:lang w:val="en-US" w:eastAsia="zh-CN"/>
        </w:rPr>
      </w:pPr>
      <w:r>
        <w:rPr>
          <w:rFonts w:hint="eastAsia" w:asciiTheme="minorEastAsia" w:hAnsiTheme="minorEastAsia" w:eastAsiaTheme="minorEastAsia"/>
          <w:color w:val="FF0000"/>
          <w:lang w:val="en-US" w:eastAsia="zh-CN"/>
        </w:rPr>
        <w:t xml:space="preserve">    （2）首次进入上传页面，如果未点击【保存本页】，直接切换至其他栏目，系统会弹出提示信息提醒，</w:t>
      </w:r>
      <w:r>
        <w:rPr>
          <w:rFonts w:hint="eastAsia" w:asciiTheme="minorEastAsia" w:hAnsiTheme="minorEastAsia" w:eastAsiaTheme="minorEastAsia"/>
          <w:color w:val="FF0000"/>
          <w:highlight w:val="none"/>
          <w:lang w:val="en-US" w:eastAsia="zh-CN"/>
        </w:rPr>
        <w:t>请核对当前页面是否上传材料以及材料是否上传完成</w:t>
      </w:r>
      <w:r>
        <w:rPr>
          <w:rFonts w:hint="eastAsia" w:asciiTheme="minorEastAsia" w:hAnsiTheme="minorEastAsia" w:eastAsiaTheme="minorEastAsia"/>
          <w:color w:val="FF0000"/>
          <w:lang w:val="en-US" w:eastAsia="zh-CN"/>
        </w:rPr>
        <w:t>，如确认不需要保存，则点击“离开”按钮，即可进入到其他栏目。</w:t>
      </w:r>
    </w:p>
    <w:p w14:paraId="74E20DA5">
      <w:pPr>
        <w:ind w:firstLine="0" w:firstLineChars="0"/>
        <w:jc w:val="center"/>
      </w:pPr>
      <w:r>
        <w:drawing>
          <wp:inline distT="0" distB="0" distL="114300" distR="114300">
            <wp:extent cx="5266055" cy="2402840"/>
            <wp:effectExtent l="9525" t="9525" r="20320" b="26035"/>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pic:cNvPicPr>
                  </pic:nvPicPr>
                  <pic:blipFill>
                    <a:blip r:embed="rId21"/>
                    <a:stretch>
                      <a:fillRect/>
                    </a:stretch>
                  </pic:blipFill>
                  <pic:spPr>
                    <a:xfrm>
                      <a:off x="0" y="0"/>
                      <a:ext cx="5266055" cy="2402840"/>
                    </a:xfrm>
                    <a:prstGeom prst="rect">
                      <a:avLst/>
                    </a:prstGeom>
                    <a:noFill/>
                    <a:ln>
                      <a:solidFill>
                        <a:schemeClr val="accent1">
                          <a:lumMod val="75000"/>
                        </a:schemeClr>
                      </a:solidFill>
                    </a:ln>
                  </pic:spPr>
                </pic:pic>
              </a:graphicData>
            </a:graphic>
          </wp:inline>
        </w:drawing>
      </w:r>
    </w:p>
    <w:p w14:paraId="1D47147E">
      <w:pPr>
        <w:ind w:firstLine="0" w:firstLineChars="0"/>
        <w:jc w:val="center"/>
      </w:pPr>
    </w:p>
    <w:p w14:paraId="7B40BED8">
      <w:pPr>
        <w:ind w:firstLine="422"/>
        <w:rPr>
          <w:rFonts w:hint="eastAsia" w:asciiTheme="minorEastAsia" w:hAnsiTheme="minorEastAsia" w:eastAsiaTheme="minorEastAsia"/>
          <w:b/>
          <w:bCs/>
          <w:lang w:val="en-US" w:eastAsia="zh-CN"/>
        </w:rPr>
      </w:pPr>
      <w:r>
        <w:rPr>
          <w:rFonts w:hint="eastAsia" w:asciiTheme="minorEastAsia" w:hAnsiTheme="minorEastAsia" w:eastAsiaTheme="minorEastAsia"/>
          <w:b/>
          <w:bCs/>
        </w:rPr>
        <w:t>6.</w:t>
      </w:r>
      <w:r>
        <w:rPr>
          <w:rFonts w:hint="eastAsia" w:asciiTheme="minorEastAsia" w:hAnsiTheme="minorEastAsia" w:eastAsiaTheme="minorEastAsia"/>
          <w:b/>
          <w:bCs/>
          <w:lang w:val="en-US" w:eastAsia="zh-CN"/>
        </w:rPr>
        <w:t>上传教师资格证及网上确认件</w:t>
      </w:r>
    </w:p>
    <w:p w14:paraId="5ECCCBFF">
      <w:pPr>
        <w:ind w:firstLine="420"/>
        <w:rPr>
          <w:rFonts w:hint="eastAsia" w:asciiTheme="minorEastAsia" w:hAnsiTheme="minorEastAsia" w:eastAsiaTheme="minorEastAsia"/>
        </w:rPr>
      </w:pPr>
      <w:r>
        <w:rPr>
          <w:rFonts w:hint="eastAsia" w:asciiTheme="minorEastAsia" w:hAnsiTheme="minorEastAsia" w:eastAsiaTheme="minorEastAsia"/>
        </w:rPr>
        <w:t>上传“网上确认件”指中国教师资格网教师资格证书查询结果）；2008年及以前取得教师资格证无网上确认件的，须上传《教师资格认定申请表》或《教师资格过渡申请表》。</w:t>
      </w:r>
    </w:p>
    <w:p w14:paraId="396795CE">
      <w:pPr>
        <w:ind w:firstLine="420"/>
        <w:rPr>
          <w:rFonts w:hint="eastAsia" w:asciiTheme="minorEastAsia" w:hAnsiTheme="minorEastAsia" w:eastAsiaTheme="minorEastAsia"/>
          <w:lang w:val="en-US" w:eastAsia="zh-CN"/>
        </w:rPr>
      </w:pPr>
      <w:r>
        <w:rPr>
          <w:rFonts w:hint="eastAsia" w:asciiTheme="minorEastAsia" w:hAnsiTheme="minorEastAsia" w:eastAsiaTheme="minorEastAsia"/>
        </w:rPr>
        <w:t>点击【上传图片】按钮，选择要上传的图片</w:t>
      </w:r>
      <w:r>
        <w:rPr>
          <w:rFonts w:hint="eastAsia" w:asciiTheme="minorEastAsia" w:hAnsiTheme="minorEastAsia" w:eastAsiaTheme="minorEastAsia"/>
          <w:lang w:eastAsia="zh-CN"/>
        </w:rPr>
        <w:t>，</w:t>
      </w:r>
      <w:r>
        <w:rPr>
          <w:rFonts w:hint="eastAsia" w:asciiTheme="minorEastAsia" w:hAnsiTheme="minorEastAsia" w:eastAsiaTheme="minorEastAsia"/>
        </w:rPr>
        <w:t>上传前需调整好图片方向，</w:t>
      </w:r>
      <w:r>
        <w:rPr>
          <w:rFonts w:hint="eastAsia" w:asciiTheme="minorEastAsia" w:hAnsiTheme="minorEastAsia" w:eastAsiaTheme="minorEastAsia"/>
          <w:lang w:val="en-US" w:eastAsia="zh-CN"/>
        </w:rPr>
        <w:t>最多上传2张，</w:t>
      </w:r>
      <w:r>
        <w:rPr>
          <w:rFonts w:hint="eastAsia" w:asciiTheme="minorEastAsia" w:hAnsiTheme="minorEastAsia" w:eastAsiaTheme="minorEastAsia"/>
        </w:rPr>
        <w:t>按顺序依次上传。每张图片≤10MB。如发现上传图片有误，可进行删除重新进行上传。确认无误后点击【保存本页】按钮进行保存图片。</w:t>
      </w:r>
      <w:r>
        <w:rPr>
          <w:rFonts w:hint="eastAsia" w:asciiTheme="minorEastAsia" w:hAnsiTheme="minorEastAsia" w:eastAsiaTheme="minorEastAsia"/>
          <w:lang w:val="en-US" w:eastAsia="zh-CN"/>
        </w:rPr>
        <w:t>保存后页面会自动跳转到下一项需要上传的栏目。</w:t>
      </w:r>
    </w:p>
    <w:p w14:paraId="567A43D9">
      <w:pPr>
        <w:ind w:firstLine="420"/>
        <w:rPr>
          <w:rFonts w:hint="eastAsia" w:asciiTheme="minorEastAsia" w:hAnsiTheme="minorEastAsia" w:eastAsiaTheme="minorEastAsia"/>
          <w:color w:val="FF0000"/>
          <w:lang w:val="en-US" w:eastAsia="zh-CN"/>
        </w:rPr>
      </w:pPr>
      <w:r>
        <w:rPr>
          <w:rFonts w:hint="eastAsia" w:asciiTheme="minorEastAsia" w:hAnsiTheme="minorEastAsia" w:eastAsiaTheme="minorEastAsia"/>
          <w:color w:val="FF0000"/>
          <w:lang w:val="en-US" w:eastAsia="zh-CN"/>
        </w:rPr>
        <w:t>注：（1）点击【保存本页】后，页面会自动跳转到下一项需要上传的栏目。请确认材料上传完毕，或确认此项无材料上传，再点击【保存本页】。</w:t>
      </w:r>
    </w:p>
    <w:p w14:paraId="7D61974E">
      <w:pPr>
        <w:ind w:firstLine="420"/>
        <w:rPr>
          <w:rFonts w:hint="eastAsia" w:asciiTheme="minorEastAsia" w:hAnsiTheme="minorEastAsia" w:eastAsiaTheme="minorEastAsia"/>
          <w:lang w:val="en-US" w:eastAsia="zh-CN"/>
        </w:rPr>
      </w:pPr>
      <w:r>
        <w:rPr>
          <w:rFonts w:hint="eastAsia" w:asciiTheme="minorEastAsia" w:hAnsiTheme="minorEastAsia" w:eastAsiaTheme="minorEastAsia"/>
          <w:color w:val="FF0000"/>
          <w:lang w:val="en-US" w:eastAsia="zh-CN"/>
        </w:rPr>
        <w:t xml:space="preserve">    （2）首次进入上传页面，如果未点击【保存本页】，直接切换至其他栏目，系统会弹出提示信息提醒，</w:t>
      </w:r>
      <w:r>
        <w:rPr>
          <w:rFonts w:hint="eastAsia" w:asciiTheme="minorEastAsia" w:hAnsiTheme="minorEastAsia" w:eastAsiaTheme="minorEastAsia"/>
          <w:color w:val="FF0000"/>
          <w:highlight w:val="none"/>
          <w:lang w:val="en-US" w:eastAsia="zh-CN"/>
        </w:rPr>
        <w:t>请核对当前页面是否上传材料以及材料是否上传完成</w:t>
      </w:r>
      <w:r>
        <w:rPr>
          <w:rFonts w:hint="eastAsia" w:asciiTheme="minorEastAsia" w:hAnsiTheme="minorEastAsia" w:eastAsiaTheme="minorEastAsia"/>
          <w:color w:val="FF0000"/>
          <w:lang w:val="en-US" w:eastAsia="zh-CN"/>
        </w:rPr>
        <w:t>，如确认不需要保存，则点击“离开”按钮，即可进入到其他栏目。</w:t>
      </w:r>
    </w:p>
    <w:p w14:paraId="5AE8705A">
      <w:pPr>
        <w:ind w:left="0" w:leftChars="0" w:firstLine="0" w:firstLineChars="0"/>
        <w:jc w:val="center"/>
        <w:rPr>
          <w:rFonts w:hint="eastAsia" w:asciiTheme="minorEastAsia" w:hAnsiTheme="minorEastAsia" w:eastAsiaTheme="minorEastAsia"/>
          <w:b/>
          <w:bCs/>
        </w:rPr>
      </w:pPr>
      <w:r>
        <w:drawing>
          <wp:inline distT="0" distB="0" distL="114300" distR="114300">
            <wp:extent cx="5266690" cy="2529205"/>
            <wp:effectExtent l="9525" t="9525" r="19685" b="13970"/>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pic:cNvPicPr>
                      <a:picLocks noChangeAspect="1"/>
                    </pic:cNvPicPr>
                  </pic:nvPicPr>
                  <pic:blipFill>
                    <a:blip r:embed="rId22"/>
                    <a:stretch>
                      <a:fillRect/>
                    </a:stretch>
                  </pic:blipFill>
                  <pic:spPr>
                    <a:xfrm>
                      <a:off x="0" y="0"/>
                      <a:ext cx="5266690" cy="2529205"/>
                    </a:xfrm>
                    <a:prstGeom prst="rect">
                      <a:avLst/>
                    </a:prstGeom>
                    <a:noFill/>
                    <a:ln>
                      <a:solidFill>
                        <a:schemeClr val="accent1">
                          <a:lumMod val="75000"/>
                        </a:schemeClr>
                      </a:solidFill>
                    </a:ln>
                  </pic:spPr>
                </pic:pic>
              </a:graphicData>
            </a:graphic>
          </wp:inline>
        </w:drawing>
      </w:r>
    </w:p>
    <w:p w14:paraId="2868F844">
      <w:pPr>
        <w:ind w:firstLine="0" w:firstLineChars="0"/>
        <w:jc w:val="center"/>
      </w:pPr>
    </w:p>
    <w:p w14:paraId="381EE85F">
      <w:pPr>
        <w:ind w:firstLine="422"/>
        <w:rPr>
          <w:rFonts w:hint="eastAsia" w:asciiTheme="minorEastAsia" w:hAnsiTheme="minorEastAsia" w:eastAsiaTheme="minorEastAsia"/>
        </w:rPr>
      </w:pPr>
      <w:r>
        <w:rPr>
          <w:rFonts w:hint="eastAsia" w:asciiTheme="minorEastAsia" w:hAnsiTheme="minorEastAsia" w:eastAsiaTheme="minorEastAsia"/>
          <w:b/>
          <w:bCs/>
          <w:lang w:val="en-US" w:eastAsia="zh-CN"/>
        </w:rPr>
        <w:t>7.上传中小学教师系列副高级及以上职称证原件</w:t>
      </w:r>
    </w:p>
    <w:p w14:paraId="06703C71">
      <w:pPr>
        <w:ind w:firstLine="420"/>
        <w:rPr>
          <w:rFonts w:hint="eastAsia" w:asciiTheme="minorEastAsia" w:hAnsiTheme="minorEastAsia" w:eastAsiaTheme="minorEastAsia"/>
        </w:rPr>
      </w:pPr>
      <w:r>
        <w:rPr>
          <w:rFonts w:hint="eastAsia" w:asciiTheme="minorEastAsia" w:hAnsiTheme="minorEastAsia" w:eastAsiaTheme="minorEastAsia"/>
          <w:color w:val="FF0000"/>
        </w:rPr>
        <w:t>报考大连市第二十四中学金普学校优秀教师岗位（岗位识别码01岗位-08岗位）</w:t>
      </w:r>
      <w:r>
        <w:rPr>
          <w:rFonts w:hint="eastAsia" w:asciiTheme="minorEastAsia" w:hAnsiTheme="minorEastAsia" w:eastAsiaTheme="minorEastAsia"/>
        </w:rPr>
        <w:t>，上传中小学教师系列副高级及以上职称证原件。</w:t>
      </w:r>
    </w:p>
    <w:p w14:paraId="576E6DEF">
      <w:pPr>
        <w:ind w:firstLine="420"/>
        <w:rPr>
          <w:rFonts w:hint="eastAsia" w:asciiTheme="minorEastAsia" w:hAnsiTheme="minorEastAsia" w:eastAsiaTheme="minorEastAsia"/>
          <w:lang w:val="en-US" w:eastAsia="zh-CN"/>
        </w:rPr>
      </w:pPr>
      <w:r>
        <w:rPr>
          <w:rFonts w:hint="eastAsia" w:asciiTheme="minorEastAsia" w:hAnsiTheme="minorEastAsia" w:eastAsiaTheme="minorEastAsia"/>
        </w:rPr>
        <w:t>点击【上传图片】按钮，选择要上传的材料图片，上传前需调整好图片方向，</w:t>
      </w:r>
      <w:r>
        <w:rPr>
          <w:rFonts w:hint="eastAsia" w:asciiTheme="minorEastAsia" w:hAnsiTheme="minorEastAsia" w:eastAsiaTheme="minorEastAsia"/>
          <w:lang w:val="en-US" w:eastAsia="zh-CN"/>
        </w:rPr>
        <w:t>如有多张图片，</w:t>
      </w:r>
      <w:r>
        <w:rPr>
          <w:rFonts w:hint="eastAsia" w:asciiTheme="minorEastAsia" w:hAnsiTheme="minorEastAsia" w:eastAsiaTheme="minorEastAsia"/>
        </w:rPr>
        <w:t>按顺序依次上传</w:t>
      </w:r>
      <w:r>
        <w:rPr>
          <w:rFonts w:hint="eastAsia" w:asciiTheme="minorEastAsia" w:hAnsiTheme="minorEastAsia" w:eastAsiaTheme="minorEastAsia"/>
          <w:lang w:eastAsia="zh-CN"/>
        </w:rPr>
        <w:t>，</w:t>
      </w:r>
      <w:r>
        <w:rPr>
          <w:rFonts w:hint="eastAsia" w:asciiTheme="minorEastAsia" w:hAnsiTheme="minorEastAsia" w:eastAsiaTheme="minorEastAsia"/>
        </w:rPr>
        <w:t>每张图片≤10MB。如发现上传图片有误，可进行删除重新进行上传。确认无误后点击【保存本页】按钮进行保存图片。</w:t>
      </w:r>
      <w:r>
        <w:rPr>
          <w:rFonts w:hint="eastAsia" w:asciiTheme="minorEastAsia" w:hAnsiTheme="minorEastAsia" w:eastAsiaTheme="minorEastAsia"/>
          <w:lang w:val="en-US" w:eastAsia="zh-CN"/>
        </w:rPr>
        <w:t>保存后页面会自动跳转到下一项需要上传的栏目。</w:t>
      </w:r>
    </w:p>
    <w:p w14:paraId="5744657E">
      <w:pPr>
        <w:ind w:firstLine="420"/>
        <w:rPr>
          <w:rFonts w:hint="eastAsia" w:asciiTheme="minorEastAsia" w:hAnsiTheme="minorEastAsia" w:eastAsiaTheme="minorEastAsia"/>
          <w:color w:val="FF0000"/>
          <w:lang w:val="en-US" w:eastAsia="zh-CN"/>
        </w:rPr>
      </w:pPr>
      <w:r>
        <w:rPr>
          <w:rFonts w:hint="eastAsia" w:asciiTheme="minorEastAsia" w:hAnsiTheme="minorEastAsia" w:eastAsiaTheme="minorEastAsia"/>
          <w:color w:val="FF0000"/>
          <w:lang w:val="en-US" w:eastAsia="zh-CN"/>
        </w:rPr>
        <w:t>注：（1）点击【保存本页】后，页面会自动跳转到下一项需要上传的栏目。请确认材料上传完毕，或确认此项无材料上传，再点击【保存本页】。</w:t>
      </w:r>
    </w:p>
    <w:p w14:paraId="7D32D60E">
      <w:pPr>
        <w:ind w:firstLine="420"/>
        <w:rPr>
          <w:rFonts w:hint="eastAsia" w:asciiTheme="minorEastAsia" w:hAnsiTheme="minorEastAsia" w:eastAsiaTheme="minorEastAsia"/>
          <w:lang w:val="en-US" w:eastAsia="zh-CN"/>
        </w:rPr>
      </w:pPr>
      <w:r>
        <w:rPr>
          <w:rFonts w:hint="eastAsia" w:asciiTheme="minorEastAsia" w:hAnsiTheme="minorEastAsia" w:eastAsiaTheme="minorEastAsia"/>
          <w:color w:val="FF0000"/>
          <w:lang w:val="en-US" w:eastAsia="zh-CN"/>
        </w:rPr>
        <w:t xml:space="preserve">    （2）首次进入上传页面，如果未点击【保存本页】，直接切换至其他栏目，系统会弹出提示信息提醒，</w:t>
      </w:r>
      <w:r>
        <w:rPr>
          <w:rFonts w:hint="eastAsia" w:asciiTheme="minorEastAsia" w:hAnsiTheme="minorEastAsia" w:eastAsiaTheme="minorEastAsia"/>
          <w:color w:val="FF0000"/>
          <w:highlight w:val="none"/>
          <w:lang w:val="en-US" w:eastAsia="zh-CN"/>
        </w:rPr>
        <w:t>请核对当前页面是否上传材料以及材料是否上传完成</w:t>
      </w:r>
      <w:r>
        <w:rPr>
          <w:rFonts w:hint="eastAsia" w:asciiTheme="minorEastAsia" w:hAnsiTheme="minorEastAsia" w:eastAsiaTheme="minorEastAsia"/>
          <w:color w:val="FF0000"/>
          <w:lang w:val="en-US" w:eastAsia="zh-CN"/>
        </w:rPr>
        <w:t>，如确认不需要保存，则点击“离开”按钮，即可进入到其他栏目。</w:t>
      </w:r>
    </w:p>
    <w:p w14:paraId="63C47F82">
      <w:pPr>
        <w:ind w:firstLine="0" w:firstLineChars="0"/>
        <w:jc w:val="center"/>
      </w:pPr>
      <w:r>
        <w:drawing>
          <wp:inline distT="0" distB="0" distL="114300" distR="114300">
            <wp:extent cx="5266690" cy="2487930"/>
            <wp:effectExtent l="9525" t="9525" r="19685" b="17145"/>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pic:cNvPicPr>
                  </pic:nvPicPr>
                  <pic:blipFill>
                    <a:blip r:embed="rId23"/>
                    <a:stretch>
                      <a:fillRect/>
                    </a:stretch>
                  </pic:blipFill>
                  <pic:spPr>
                    <a:xfrm>
                      <a:off x="0" y="0"/>
                      <a:ext cx="5266690" cy="2487930"/>
                    </a:xfrm>
                    <a:prstGeom prst="rect">
                      <a:avLst/>
                    </a:prstGeom>
                    <a:noFill/>
                    <a:ln>
                      <a:solidFill>
                        <a:schemeClr val="accent1">
                          <a:lumMod val="75000"/>
                        </a:schemeClr>
                      </a:solidFill>
                    </a:ln>
                  </pic:spPr>
                </pic:pic>
              </a:graphicData>
            </a:graphic>
          </wp:inline>
        </w:drawing>
      </w:r>
    </w:p>
    <w:p w14:paraId="1AA127AC">
      <w:pPr>
        <w:ind w:firstLine="0" w:firstLineChars="0"/>
        <w:jc w:val="center"/>
      </w:pPr>
    </w:p>
    <w:p w14:paraId="675F1808">
      <w:pPr>
        <w:ind w:firstLine="422"/>
        <w:rPr>
          <w:rFonts w:hint="default" w:asciiTheme="minorEastAsia" w:hAnsiTheme="minorEastAsia" w:eastAsiaTheme="minorEastAsia"/>
          <w:b/>
          <w:bCs/>
          <w:lang w:val="en-US" w:eastAsia="zh-CN"/>
        </w:rPr>
      </w:pPr>
      <w:r>
        <w:rPr>
          <w:rFonts w:hint="eastAsia" w:asciiTheme="minorEastAsia" w:hAnsiTheme="minorEastAsia" w:eastAsiaTheme="minorEastAsia"/>
          <w:b/>
          <w:bCs/>
          <w:lang w:val="en-US" w:eastAsia="zh-CN"/>
        </w:rPr>
        <w:t>8</w:t>
      </w:r>
      <w:r>
        <w:rPr>
          <w:rFonts w:hint="eastAsia" w:asciiTheme="minorEastAsia" w:hAnsiTheme="minorEastAsia" w:eastAsiaTheme="minorEastAsia"/>
          <w:b/>
          <w:bCs/>
        </w:rPr>
        <w:t>.</w:t>
      </w:r>
      <w:r>
        <w:rPr>
          <w:rFonts w:hint="eastAsia" w:asciiTheme="minorEastAsia" w:hAnsiTheme="minorEastAsia" w:eastAsiaTheme="minorEastAsia"/>
          <w:b/>
          <w:bCs/>
          <w:lang w:val="en-US" w:eastAsia="zh-CN"/>
        </w:rPr>
        <w:t>上传副高级及以上职称证原件</w:t>
      </w:r>
    </w:p>
    <w:p w14:paraId="4F0B9230">
      <w:pPr>
        <w:ind w:firstLine="420"/>
        <w:rPr>
          <w:rFonts w:hint="eastAsia"/>
        </w:rPr>
      </w:pPr>
      <w:r>
        <w:rPr>
          <w:rFonts w:hint="eastAsia"/>
          <w:color w:val="FF0000"/>
        </w:rPr>
        <w:t>报考大连金普新区教育科学研究院优秀研训员岗位（岗位识别码09岗位-12岗位）</w:t>
      </w:r>
      <w:r>
        <w:rPr>
          <w:rFonts w:hint="eastAsia"/>
        </w:rPr>
        <w:t>，上传副高级及以上职称证原件。</w:t>
      </w:r>
    </w:p>
    <w:p w14:paraId="3D254C05">
      <w:pPr>
        <w:ind w:firstLine="420"/>
        <w:rPr>
          <w:rFonts w:hint="eastAsia" w:asciiTheme="minorEastAsia" w:hAnsiTheme="minorEastAsia" w:eastAsiaTheme="minorEastAsia"/>
          <w:lang w:val="en-US" w:eastAsia="zh-CN"/>
        </w:rPr>
      </w:pPr>
      <w:r>
        <w:rPr>
          <w:rFonts w:hint="eastAsia"/>
        </w:rPr>
        <w:t>点击【上传图片】按钮，选择要上传的</w:t>
      </w:r>
      <w:r>
        <w:rPr>
          <w:rFonts w:hint="eastAsia"/>
          <w:lang w:val="en-US" w:eastAsia="zh-CN"/>
        </w:rPr>
        <w:t>职称证书</w:t>
      </w:r>
      <w:r>
        <w:rPr>
          <w:rFonts w:hint="eastAsia"/>
        </w:rPr>
        <w:t>图片。上传前需调整好图片方向，</w:t>
      </w:r>
      <w:r>
        <w:rPr>
          <w:rFonts w:hint="eastAsia" w:asciiTheme="minorEastAsia" w:hAnsiTheme="minorEastAsia" w:eastAsiaTheme="minorEastAsia"/>
          <w:lang w:val="en-US" w:eastAsia="zh-CN"/>
        </w:rPr>
        <w:t>如有多张图片，</w:t>
      </w:r>
      <w:r>
        <w:rPr>
          <w:rFonts w:hint="eastAsia" w:asciiTheme="minorEastAsia" w:hAnsiTheme="minorEastAsia" w:eastAsiaTheme="minorEastAsia"/>
        </w:rPr>
        <w:t>按顺序依次上传</w:t>
      </w:r>
      <w:r>
        <w:rPr>
          <w:rFonts w:hint="eastAsia" w:asciiTheme="minorEastAsia" w:hAnsiTheme="minorEastAsia" w:eastAsiaTheme="minorEastAsia"/>
          <w:lang w:eastAsia="zh-CN"/>
        </w:rPr>
        <w:t>，</w:t>
      </w:r>
      <w:r>
        <w:rPr>
          <w:rFonts w:hint="eastAsia" w:asciiTheme="minorEastAsia" w:hAnsiTheme="minorEastAsia" w:eastAsiaTheme="minorEastAsia"/>
          <w:lang w:val="en-US" w:eastAsia="zh-CN"/>
        </w:rPr>
        <w:t>每张</w:t>
      </w:r>
      <w:r>
        <w:rPr>
          <w:rFonts w:hint="eastAsia"/>
        </w:rPr>
        <w:t>图片≤10MB。如发现上传图片有误，可进行删除重新进行上传。确认无误后点击【保存本页】按钮进行保存图片。</w:t>
      </w:r>
      <w:r>
        <w:rPr>
          <w:rFonts w:hint="eastAsia" w:asciiTheme="minorEastAsia" w:hAnsiTheme="minorEastAsia" w:eastAsiaTheme="minorEastAsia"/>
          <w:lang w:val="en-US" w:eastAsia="zh-CN"/>
        </w:rPr>
        <w:t>保存后页面会自动跳转到下一项需要上传的栏目。</w:t>
      </w:r>
    </w:p>
    <w:p w14:paraId="4B56CA43">
      <w:pPr>
        <w:ind w:firstLine="420"/>
        <w:rPr>
          <w:rFonts w:hint="eastAsia" w:asciiTheme="minorEastAsia" w:hAnsiTheme="minorEastAsia" w:eastAsiaTheme="minorEastAsia"/>
          <w:color w:val="FF0000"/>
          <w:lang w:val="en-US" w:eastAsia="zh-CN"/>
        </w:rPr>
      </w:pPr>
      <w:r>
        <w:rPr>
          <w:rFonts w:hint="eastAsia" w:asciiTheme="minorEastAsia" w:hAnsiTheme="minorEastAsia" w:eastAsiaTheme="minorEastAsia"/>
          <w:color w:val="FF0000"/>
          <w:lang w:val="en-US" w:eastAsia="zh-CN"/>
        </w:rPr>
        <w:t>注：（1）点击【保存本页】后，页面会自动跳转到下一项需要上传的栏目。请确认材料上传完毕，或确认此项无材料上传，再点击【保存本页】。</w:t>
      </w:r>
    </w:p>
    <w:p w14:paraId="3C6B2D2B">
      <w:pPr>
        <w:ind w:firstLine="420"/>
        <w:rPr>
          <w:rFonts w:hint="eastAsia" w:asciiTheme="minorEastAsia" w:hAnsiTheme="minorEastAsia" w:eastAsiaTheme="minorEastAsia"/>
          <w:lang w:val="en-US" w:eastAsia="zh-CN"/>
        </w:rPr>
      </w:pPr>
      <w:r>
        <w:rPr>
          <w:rFonts w:hint="eastAsia" w:asciiTheme="minorEastAsia" w:hAnsiTheme="minorEastAsia" w:eastAsiaTheme="minorEastAsia"/>
          <w:color w:val="FF0000"/>
          <w:lang w:val="en-US" w:eastAsia="zh-CN"/>
        </w:rPr>
        <w:t xml:space="preserve">    （2）首次进入上传页面，如果未点击【保存本页】，直接切换至其他栏目，系统会弹出提示信息提醒，</w:t>
      </w:r>
      <w:r>
        <w:rPr>
          <w:rFonts w:hint="eastAsia" w:asciiTheme="minorEastAsia" w:hAnsiTheme="minorEastAsia" w:eastAsiaTheme="minorEastAsia"/>
          <w:color w:val="FF0000"/>
          <w:highlight w:val="none"/>
          <w:lang w:val="en-US" w:eastAsia="zh-CN"/>
        </w:rPr>
        <w:t>请核对当前页面是否上传材料以及材料是否上传完成</w:t>
      </w:r>
      <w:r>
        <w:rPr>
          <w:rFonts w:hint="eastAsia" w:asciiTheme="minorEastAsia" w:hAnsiTheme="minorEastAsia" w:eastAsiaTheme="minorEastAsia"/>
          <w:color w:val="FF0000"/>
          <w:lang w:val="en-US" w:eastAsia="zh-CN"/>
        </w:rPr>
        <w:t>，如确认不需要保存，则点击“离开”按钮，即可进入到其他栏目。</w:t>
      </w:r>
    </w:p>
    <w:p w14:paraId="512D070F">
      <w:pPr>
        <w:ind w:firstLine="0" w:firstLineChars="0"/>
        <w:jc w:val="center"/>
      </w:pPr>
      <w:bookmarkStart w:id="8" w:name="_Toc16770"/>
      <w:r>
        <w:drawing>
          <wp:inline distT="0" distB="0" distL="114300" distR="114300">
            <wp:extent cx="5266690" cy="2482850"/>
            <wp:effectExtent l="9525" t="9525" r="19685" b="22225"/>
            <wp:docPr id="1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8"/>
                    <pic:cNvPicPr>
                      <a:picLocks noChangeAspect="1"/>
                    </pic:cNvPicPr>
                  </pic:nvPicPr>
                  <pic:blipFill>
                    <a:blip r:embed="rId24"/>
                    <a:stretch>
                      <a:fillRect/>
                    </a:stretch>
                  </pic:blipFill>
                  <pic:spPr>
                    <a:xfrm>
                      <a:off x="0" y="0"/>
                      <a:ext cx="5266690" cy="2482850"/>
                    </a:xfrm>
                    <a:prstGeom prst="rect">
                      <a:avLst/>
                    </a:prstGeom>
                    <a:noFill/>
                    <a:ln>
                      <a:solidFill>
                        <a:schemeClr val="accent1">
                          <a:lumMod val="75000"/>
                        </a:schemeClr>
                      </a:solidFill>
                    </a:ln>
                  </pic:spPr>
                </pic:pic>
              </a:graphicData>
            </a:graphic>
          </wp:inline>
        </w:drawing>
      </w:r>
    </w:p>
    <w:p w14:paraId="098829A1">
      <w:pPr>
        <w:ind w:firstLine="0" w:firstLineChars="0"/>
        <w:jc w:val="center"/>
      </w:pPr>
    </w:p>
    <w:p w14:paraId="728EAD5D">
      <w:pPr>
        <w:numPr>
          <w:ilvl w:val="0"/>
          <w:numId w:val="0"/>
        </w:numPr>
        <w:ind w:firstLine="422" w:firstLineChars="200"/>
        <w:rPr>
          <w:rFonts w:hint="eastAsia" w:asciiTheme="minorEastAsia" w:hAnsiTheme="minorEastAsia" w:eastAsiaTheme="minorEastAsia"/>
          <w:b/>
          <w:bCs/>
          <w:lang w:val="en-US" w:eastAsia="zh-CN"/>
        </w:rPr>
      </w:pPr>
      <w:r>
        <w:rPr>
          <w:rFonts w:hint="eastAsia" w:cs="Times New Roman" w:asciiTheme="minorEastAsia" w:hAnsiTheme="minorEastAsia" w:eastAsiaTheme="minorEastAsia"/>
          <w:b/>
          <w:bCs/>
          <w:kern w:val="2"/>
          <w:sz w:val="21"/>
          <w:szCs w:val="24"/>
          <w:lang w:val="en-US" w:eastAsia="zh-CN" w:bidi="ar-SA"/>
        </w:rPr>
        <w:t>9.</w:t>
      </w:r>
      <w:r>
        <w:rPr>
          <w:rFonts w:hint="eastAsia" w:asciiTheme="minorEastAsia" w:hAnsiTheme="minorEastAsia" w:eastAsiaTheme="minorEastAsia"/>
          <w:b/>
          <w:bCs/>
          <w:lang w:val="en-US" w:eastAsia="zh-CN"/>
        </w:rPr>
        <w:t>上传市级及以上综合荣誉称号或业务称号证书原件</w:t>
      </w:r>
    </w:p>
    <w:p w14:paraId="70A0D0D6">
      <w:pPr>
        <w:keepNext w:val="0"/>
        <w:keepLines w:val="0"/>
        <w:pageBreakBefore w:val="0"/>
        <w:widowControl w:val="0"/>
        <w:numPr>
          <w:ilvl w:val="0"/>
          <w:numId w:val="0"/>
        </w:numPr>
        <w:kinsoku/>
        <w:wordWrap/>
        <w:overflowPunct/>
        <w:topLinePunct w:val="0"/>
        <w:autoSpaceDE/>
        <w:autoSpaceDN/>
        <w:bidi w:val="0"/>
        <w:adjustRightInd/>
        <w:snapToGrid/>
        <w:ind w:firstLine="420" w:firstLineChars="200"/>
        <w:textAlignment w:val="auto"/>
        <w:rPr>
          <w:rFonts w:hint="eastAsia"/>
          <w:lang w:val="en-US" w:eastAsia="zh-CN"/>
        </w:rPr>
      </w:pPr>
      <w:r>
        <w:rPr>
          <w:rFonts w:hint="eastAsia"/>
          <w:color w:val="FF0000"/>
          <w:lang w:val="en-US" w:eastAsia="zh-CN"/>
        </w:rPr>
        <w:t>报考大连市第二十四中学金普学校优秀教师岗位（岗位识别码01岗位-08岗位）</w:t>
      </w:r>
      <w:r>
        <w:rPr>
          <w:rFonts w:hint="eastAsia"/>
          <w:lang w:val="en-US" w:eastAsia="zh-CN"/>
        </w:rPr>
        <w:t>，上传市级以上（含市级）综合荣誉称号或业务称号证书原件。</w:t>
      </w:r>
    </w:p>
    <w:p w14:paraId="2AD61D7A">
      <w:pPr>
        <w:keepNext w:val="0"/>
        <w:keepLines w:val="0"/>
        <w:pageBreakBefore w:val="0"/>
        <w:widowControl w:val="0"/>
        <w:numPr>
          <w:ilvl w:val="0"/>
          <w:numId w:val="0"/>
        </w:numPr>
        <w:kinsoku/>
        <w:wordWrap/>
        <w:overflowPunct/>
        <w:topLinePunct w:val="0"/>
        <w:autoSpaceDE/>
        <w:autoSpaceDN/>
        <w:bidi w:val="0"/>
        <w:adjustRightInd/>
        <w:snapToGrid/>
        <w:ind w:firstLine="420" w:firstLineChars="200"/>
        <w:textAlignment w:val="auto"/>
        <w:rPr>
          <w:rFonts w:hint="eastAsia"/>
          <w:lang w:val="en-US" w:eastAsia="zh-CN"/>
        </w:rPr>
      </w:pPr>
      <w:r>
        <w:rPr>
          <w:rFonts w:hint="eastAsia"/>
          <w:lang w:val="en-US" w:eastAsia="zh-CN"/>
        </w:rPr>
        <w:t>点击【上传图片】按钮，选择要上传的材料图片。上传前需调整好图片方向，</w:t>
      </w:r>
      <w:r>
        <w:rPr>
          <w:rFonts w:hint="eastAsia" w:asciiTheme="minorEastAsia" w:hAnsiTheme="minorEastAsia" w:eastAsiaTheme="minorEastAsia"/>
          <w:lang w:val="en-US" w:eastAsia="zh-CN"/>
        </w:rPr>
        <w:t>如有多张图片，</w:t>
      </w:r>
      <w:r>
        <w:rPr>
          <w:rFonts w:hint="eastAsia" w:asciiTheme="minorEastAsia" w:hAnsiTheme="minorEastAsia" w:eastAsiaTheme="minorEastAsia"/>
        </w:rPr>
        <w:t>按顺序依次上传</w:t>
      </w:r>
      <w:r>
        <w:rPr>
          <w:rFonts w:hint="eastAsia" w:asciiTheme="minorEastAsia" w:hAnsiTheme="minorEastAsia" w:eastAsiaTheme="minorEastAsia"/>
          <w:lang w:eastAsia="zh-CN"/>
        </w:rPr>
        <w:t>，</w:t>
      </w:r>
      <w:r>
        <w:rPr>
          <w:rFonts w:hint="eastAsia"/>
          <w:lang w:val="en-US" w:eastAsia="zh-CN"/>
        </w:rPr>
        <w:t>每张图片≤10MB。如发现上传图片有误，可进行删除重新进行上传。确认无误后点击【保存本页】按钮进行保存图片。保存后页面会自动跳转到下一项需要上传的栏目。</w:t>
      </w:r>
    </w:p>
    <w:p w14:paraId="618A55DA">
      <w:pPr>
        <w:keepNext w:val="0"/>
        <w:keepLines w:val="0"/>
        <w:pageBreakBefore w:val="0"/>
        <w:widowControl w:val="0"/>
        <w:numPr>
          <w:ilvl w:val="0"/>
          <w:numId w:val="0"/>
        </w:numPr>
        <w:kinsoku/>
        <w:wordWrap/>
        <w:overflowPunct/>
        <w:topLinePunct w:val="0"/>
        <w:autoSpaceDE/>
        <w:autoSpaceDN/>
        <w:bidi w:val="0"/>
        <w:adjustRightInd/>
        <w:snapToGrid/>
        <w:ind w:firstLine="420" w:firstLineChars="200"/>
        <w:textAlignment w:val="auto"/>
        <w:rPr>
          <w:rFonts w:hint="eastAsia"/>
          <w:color w:val="FF0000"/>
          <w:lang w:val="en-US" w:eastAsia="zh-CN"/>
        </w:rPr>
      </w:pPr>
      <w:r>
        <w:rPr>
          <w:rFonts w:hint="eastAsia"/>
          <w:color w:val="FF0000"/>
          <w:lang w:val="en-US" w:eastAsia="zh-CN"/>
        </w:rPr>
        <w:t>注：（1）点击【保存本页】后，页面会自动跳转到下一项需要上传的栏目。请确认材料上传完毕，或确认此项无材料上传，再点击【保存本页】。</w:t>
      </w:r>
    </w:p>
    <w:p w14:paraId="027F6109">
      <w:pPr>
        <w:keepNext w:val="0"/>
        <w:keepLines w:val="0"/>
        <w:pageBreakBefore w:val="0"/>
        <w:widowControl w:val="0"/>
        <w:numPr>
          <w:ilvl w:val="0"/>
          <w:numId w:val="0"/>
        </w:numPr>
        <w:kinsoku/>
        <w:wordWrap/>
        <w:overflowPunct/>
        <w:topLinePunct w:val="0"/>
        <w:autoSpaceDE/>
        <w:autoSpaceDN/>
        <w:bidi w:val="0"/>
        <w:adjustRightInd/>
        <w:snapToGrid/>
        <w:ind w:left="840" w:leftChars="0" w:firstLine="0" w:firstLineChars="0"/>
        <w:textAlignment w:val="auto"/>
        <w:rPr>
          <w:rFonts w:hint="eastAsia"/>
          <w:color w:val="FF0000"/>
          <w:lang w:val="en-US" w:eastAsia="zh-CN"/>
        </w:rPr>
      </w:pPr>
      <w:r>
        <w:rPr>
          <w:rFonts w:hint="eastAsia" w:ascii="Times New Roman" w:hAnsi="Times New Roman" w:eastAsia="宋体" w:cs="Times New Roman"/>
          <w:color w:val="FF0000"/>
          <w:kern w:val="2"/>
          <w:sz w:val="21"/>
          <w:szCs w:val="24"/>
          <w:lang w:val="en-US" w:eastAsia="zh-CN" w:bidi="ar-SA"/>
        </w:rPr>
        <w:t>（2）</w:t>
      </w:r>
      <w:r>
        <w:rPr>
          <w:rFonts w:hint="eastAsia"/>
          <w:color w:val="FF0000"/>
          <w:lang w:val="en-US" w:eastAsia="zh-CN"/>
        </w:rPr>
        <w:t>首次进入上传页面，如果未点击【保存本页】，直接切换至其他栏目，系统会弹出提示信息提醒，请核对当前页面是否上传材料以及材料是否上传完成，如确认不需要保存，则点击“离开”按钮，即可进入到其他栏目。</w:t>
      </w:r>
    </w:p>
    <w:p w14:paraId="4E2E131B">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pPr>
      <w:r>
        <w:drawing>
          <wp:inline distT="0" distB="0" distL="114300" distR="114300">
            <wp:extent cx="5266690" cy="2482850"/>
            <wp:effectExtent l="9525" t="9525" r="19685" b="22225"/>
            <wp:docPr id="1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9"/>
                    <pic:cNvPicPr>
                      <a:picLocks noChangeAspect="1"/>
                    </pic:cNvPicPr>
                  </pic:nvPicPr>
                  <pic:blipFill>
                    <a:blip r:embed="rId25"/>
                    <a:stretch>
                      <a:fillRect/>
                    </a:stretch>
                  </pic:blipFill>
                  <pic:spPr>
                    <a:xfrm>
                      <a:off x="0" y="0"/>
                      <a:ext cx="5266690" cy="2482850"/>
                    </a:xfrm>
                    <a:prstGeom prst="rect">
                      <a:avLst/>
                    </a:prstGeom>
                    <a:noFill/>
                    <a:ln>
                      <a:solidFill>
                        <a:schemeClr val="accent1">
                          <a:lumMod val="75000"/>
                        </a:schemeClr>
                      </a:solidFill>
                    </a:ln>
                  </pic:spPr>
                </pic:pic>
              </a:graphicData>
            </a:graphic>
          </wp:inline>
        </w:drawing>
      </w:r>
    </w:p>
    <w:p w14:paraId="094B81FB">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eastAsia"/>
          <w:lang w:val="en-US" w:eastAsia="zh-CN"/>
        </w:rPr>
      </w:pPr>
    </w:p>
    <w:p w14:paraId="1738E9AB">
      <w:pPr>
        <w:numPr>
          <w:ilvl w:val="0"/>
          <w:numId w:val="0"/>
        </w:numPr>
        <w:ind w:firstLine="422" w:firstLineChars="200"/>
        <w:rPr>
          <w:rFonts w:hint="eastAsia" w:asciiTheme="minorEastAsia" w:hAnsiTheme="minorEastAsia" w:eastAsiaTheme="minorEastAsia"/>
          <w:b/>
          <w:bCs/>
          <w:lang w:val="en-US" w:eastAsia="zh-CN"/>
        </w:rPr>
      </w:pPr>
      <w:r>
        <w:rPr>
          <w:rFonts w:hint="eastAsia" w:cs="Times New Roman" w:asciiTheme="minorEastAsia" w:hAnsiTheme="minorEastAsia" w:eastAsiaTheme="minorEastAsia"/>
          <w:b/>
          <w:bCs/>
          <w:kern w:val="2"/>
          <w:sz w:val="21"/>
          <w:szCs w:val="24"/>
          <w:lang w:val="en-US" w:eastAsia="zh-CN" w:bidi="ar-SA"/>
        </w:rPr>
        <w:t>10.</w:t>
      </w:r>
      <w:r>
        <w:rPr>
          <w:rFonts w:hint="eastAsia" w:asciiTheme="minorEastAsia" w:hAnsiTheme="minorEastAsia" w:eastAsiaTheme="minorEastAsia"/>
          <w:b/>
          <w:bCs/>
          <w:lang w:val="en-US" w:eastAsia="zh-CN"/>
        </w:rPr>
        <w:t>上传市级及以上论文、专著、成果奖或学术称号证书原件</w:t>
      </w:r>
    </w:p>
    <w:p w14:paraId="73A6F913">
      <w:pPr>
        <w:keepNext w:val="0"/>
        <w:keepLines w:val="0"/>
        <w:pageBreakBefore w:val="0"/>
        <w:widowControl w:val="0"/>
        <w:numPr>
          <w:ilvl w:val="0"/>
          <w:numId w:val="0"/>
        </w:numPr>
        <w:kinsoku/>
        <w:wordWrap/>
        <w:overflowPunct/>
        <w:topLinePunct w:val="0"/>
        <w:autoSpaceDE/>
        <w:autoSpaceDN/>
        <w:bidi w:val="0"/>
        <w:adjustRightInd/>
        <w:snapToGrid/>
        <w:ind w:firstLine="420" w:firstLineChars="200"/>
        <w:textAlignment w:val="auto"/>
        <w:rPr>
          <w:rFonts w:hint="default" w:eastAsia="宋体"/>
          <w:lang w:val="en-US" w:eastAsia="zh-CN"/>
        </w:rPr>
      </w:pPr>
      <w:r>
        <w:rPr>
          <w:rFonts w:hint="default" w:eastAsia="宋体"/>
          <w:color w:val="FF0000"/>
          <w:lang w:val="en-US" w:eastAsia="zh-CN"/>
        </w:rPr>
        <w:t>报考大连金普新区教育科学研究院优秀研训员岗位（岗位识别码09岗位-12岗位）</w:t>
      </w:r>
      <w:r>
        <w:rPr>
          <w:rFonts w:hint="default" w:eastAsia="宋体"/>
          <w:lang w:val="en-US" w:eastAsia="zh-CN"/>
        </w:rPr>
        <w:t>，上传2016年1月1日至2026年4月7日期间，公开发表市级及以上学术论文或公开出版教育专著或获得市级及以上教育教学成果奖或获得市级及以上教学名师、学科带头人、骨干教师学术称号证书原件。</w:t>
      </w:r>
    </w:p>
    <w:p w14:paraId="52551C6D">
      <w:pPr>
        <w:keepNext w:val="0"/>
        <w:keepLines w:val="0"/>
        <w:pageBreakBefore w:val="0"/>
        <w:widowControl w:val="0"/>
        <w:numPr>
          <w:ilvl w:val="0"/>
          <w:numId w:val="0"/>
        </w:numPr>
        <w:kinsoku/>
        <w:wordWrap/>
        <w:overflowPunct/>
        <w:topLinePunct w:val="0"/>
        <w:autoSpaceDE/>
        <w:autoSpaceDN/>
        <w:bidi w:val="0"/>
        <w:adjustRightInd/>
        <w:snapToGrid/>
        <w:ind w:firstLine="420" w:firstLineChars="200"/>
        <w:textAlignment w:val="auto"/>
        <w:rPr>
          <w:rFonts w:hint="eastAsia"/>
          <w:lang w:val="en-US" w:eastAsia="zh-CN"/>
        </w:rPr>
      </w:pPr>
      <w:r>
        <w:rPr>
          <w:rFonts w:hint="eastAsia"/>
          <w:lang w:val="en-US" w:eastAsia="zh-CN"/>
        </w:rPr>
        <w:t>点击【上传图片】按钮，选择要上传的材料图片。上传前需调整好图片方向，</w:t>
      </w:r>
      <w:r>
        <w:rPr>
          <w:rFonts w:hint="eastAsia" w:asciiTheme="minorEastAsia" w:hAnsiTheme="minorEastAsia" w:eastAsiaTheme="minorEastAsia"/>
          <w:lang w:val="en-US" w:eastAsia="zh-CN"/>
        </w:rPr>
        <w:t>如有多张图片，</w:t>
      </w:r>
      <w:r>
        <w:rPr>
          <w:rFonts w:hint="eastAsia" w:asciiTheme="minorEastAsia" w:hAnsiTheme="minorEastAsia" w:eastAsiaTheme="minorEastAsia"/>
        </w:rPr>
        <w:t>按顺序依次上传</w:t>
      </w:r>
      <w:r>
        <w:rPr>
          <w:rFonts w:hint="eastAsia" w:asciiTheme="minorEastAsia" w:hAnsiTheme="minorEastAsia" w:eastAsiaTheme="minorEastAsia"/>
          <w:lang w:eastAsia="zh-CN"/>
        </w:rPr>
        <w:t>，</w:t>
      </w:r>
      <w:r>
        <w:rPr>
          <w:rFonts w:hint="eastAsia"/>
          <w:lang w:val="en-US" w:eastAsia="zh-CN"/>
        </w:rPr>
        <w:t>每张图片≤10MB。如发现上传图片有误，可进行删除重新进行上传。确认无误后点击【保存本页】按钮进行保存图片。保存后页面会自动跳转到下一项需要上传的栏目。</w:t>
      </w:r>
    </w:p>
    <w:p w14:paraId="18031AE9">
      <w:pPr>
        <w:keepNext w:val="0"/>
        <w:keepLines w:val="0"/>
        <w:pageBreakBefore w:val="0"/>
        <w:widowControl w:val="0"/>
        <w:numPr>
          <w:ilvl w:val="0"/>
          <w:numId w:val="0"/>
        </w:numPr>
        <w:kinsoku/>
        <w:wordWrap/>
        <w:overflowPunct/>
        <w:topLinePunct w:val="0"/>
        <w:autoSpaceDE/>
        <w:autoSpaceDN/>
        <w:bidi w:val="0"/>
        <w:adjustRightInd/>
        <w:snapToGrid/>
        <w:ind w:firstLine="420" w:firstLineChars="200"/>
        <w:textAlignment w:val="auto"/>
        <w:rPr>
          <w:rFonts w:hint="eastAsia"/>
          <w:color w:val="FF0000"/>
          <w:lang w:val="en-US" w:eastAsia="zh-CN"/>
        </w:rPr>
      </w:pPr>
      <w:r>
        <w:rPr>
          <w:rFonts w:hint="eastAsia"/>
          <w:color w:val="FF0000"/>
          <w:lang w:val="en-US" w:eastAsia="zh-CN"/>
        </w:rPr>
        <w:t>注：（1）点击【保存本页】后，页面会自动跳转到下一项需要上传的栏目。请确认材料上传完毕，或确认此项无材料上传，再点击【保存本页】。</w:t>
      </w:r>
    </w:p>
    <w:p w14:paraId="11C91074">
      <w:pPr>
        <w:keepNext w:val="0"/>
        <w:keepLines w:val="0"/>
        <w:pageBreakBefore w:val="0"/>
        <w:widowControl w:val="0"/>
        <w:numPr>
          <w:ilvl w:val="0"/>
          <w:numId w:val="0"/>
        </w:numPr>
        <w:kinsoku/>
        <w:wordWrap/>
        <w:overflowPunct/>
        <w:topLinePunct w:val="0"/>
        <w:autoSpaceDE/>
        <w:autoSpaceDN/>
        <w:bidi w:val="0"/>
        <w:adjustRightInd/>
        <w:snapToGrid/>
        <w:ind w:firstLine="840" w:firstLineChars="400"/>
        <w:textAlignment w:val="auto"/>
        <w:rPr>
          <w:rFonts w:hint="eastAsia"/>
          <w:color w:val="FF0000"/>
          <w:lang w:val="en-US" w:eastAsia="zh-CN"/>
        </w:rPr>
      </w:pPr>
      <w:r>
        <w:rPr>
          <w:rFonts w:hint="eastAsia"/>
          <w:color w:val="FF0000"/>
          <w:lang w:val="en-US" w:eastAsia="zh-CN"/>
        </w:rPr>
        <w:t>（2）首次进入上传页面，如果未点击【保存本页】，直接切换至其他栏目，系统会弹出提示信息提醒，请核对当前页面是否上传材料以及材料是否上传完成，如确认不需要保存，则点击“离开”按钮，即可进入到其他栏目。</w:t>
      </w:r>
    </w:p>
    <w:p w14:paraId="0361E932">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pPr>
      <w:r>
        <w:drawing>
          <wp:inline distT="0" distB="0" distL="114300" distR="114300">
            <wp:extent cx="5266690" cy="2479675"/>
            <wp:effectExtent l="9525" t="9525" r="19685" b="25400"/>
            <wp:docPr id="1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0"/>
                    <pic:cNvPicPr>
                      <a:picLocks noChangeAspect="1"/>
                    </pic:cNvPicPr>
                  </pic:nvPicPr>
                  <pic:blipFill>
                    <a:blip r:embed="rId26"/>
                    <a:stretch>
                      <a:fillRect/>
                    </a:stretch>
                  </pic:blipFill>
                  <pic:spPr>
                    <a:xfrm>
                      <a:off x="0" y="0"/>
                      <a:ext cx="5266690" cy="2479675"/>
                    </a:xfrm>
                    <a:prstGeom prst="rect">
                      <a:avLst/>
                    </a:prstGeom>
                    <a:noFill/>
                    <a:ln>
                      <a:solidFill>
                        <a:schemeClr val="accent1">
                          <a:lumMod val="75000"/>
                        </a:schemeClr>
                      </a:solidFill>
                    </a:ln>
                  </pic:spPr>
                </pic:pic>
              </a:graphicData>
            </a:graphic>
          </wp:inline>
        </w:drawing>
      </w:r>
    </w:p>
    <w:p w14:paraId="3F3FB5BE">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lang w:val="en-US" w:eastAsia="zh-CN"/>
        </w:rPr>
      </w:pPr>
    </w:p>
    <w:p w14:paraId="539D9721">
      <w:pPr>
        <w:numPr>
          <w:ilvl w:val="0"/>
          <w:numId w:val="0"/>
        </w:numPr>
        <w:ind w:firstLine="422" w:firstLineChars="200"/>
        <w:rPr>
          <w:rFonts w:hint="eastAsia" w:asciiTheme="minorEastAsia" w:hAnsiTheme="minorEastAsia" w:eastAsiaTheme="minorEastAsia"/>
          <w:b/>
          <w:bCs/>
          <w:lang w:val="en-US" w:eastAsia="zh-CN"/>
        </w:rPr>
      </w:pPr>
      <w:r>
        <w:rPr>
          <w:rFonts w:hint="eastAsia" w:asciiTheme="minorEastAsia" w:hAnsiTheme="minorEastAsia" w:eastAsiaTheme="minorEastAsia"/>
          <w:b/>
          <w:bCs/>
          <w:lang w:val="en-US" w:eastAsia="zh-CN"/>
        </w:rPr>
        <w:t>11.上传5年及以上相关专业的教学工作经历佐证材料</w:t>
      </w:r>
    </w:p>
    <w:p w14:paraId="73120269">
      <w:pPr>
        <w:keepNext w:val="0"/>
        <w:keepLines w:val="0"/>
        <w:pageBreakBefore w:val="0"/>
        <w:widowControl w:val="0"/>
        <w:numPr>
          <w:ilvl w:val="0"/>
          <w:numId w:val="0"/>
        </w:numPr>
        <w:kinsoku/>
        <w:wordWrap/>
        <w:overflowPunct/>
        <w:topLinePunct w:val="0"/>
        <w:autoSpaceDE/>
        <w:autoSpaceDN/>
        <w:bidi w:val="0"/>
        <w:adjustRightInd/>
        <w:snapToGrid/>
        <w:ind w:firstLine="420" w:firstLineChars="200"/>
        <w:textAlignment w:val="auto"/>
        <w:rPr>
          <w:rFonts w:hint="eastAsia"/>
          <w:lang w:val="en-US" w:eastAsia="zh-CN"/>
        </w:rPr>
      </w:pPr>
      <w:r>
        <w:rPr>
          <w:rFonts w:hint="eastAsia"/>
          <w:color w:val="FF0000"/>
          <w:lang w:val="en-US" w:eastAsia="zh-CN"/>
        </w:rPr>
        <w:t>报考大连市第二十四中学金普学校优秀教师岗位（岗位识别码01岗位-08岗位）</w:t>
      </w:r>
      <w:r>
        <w:rPr>
          <w:rFonts w:hint="eastAsia"/>
          <w:lang w:val="en-US" w:eastAsia="zh-CN"/>
        </w:rPr>
        <w:t>，上传截至2026年4月7日，省级示范性高中或省级特色高中5年及以上相关专业的教学工作经历佐证材料（工作时间按自然月累计计算满60个月）。</w:t>
      </w:r>
    </w:p>
    <w:p w14:paraId="2E902DBD">
      <w:pPr>
        <w:keepNext w:val="0"/>
        <w:keepLines w:val="0"/>
        <w:pageBreakBefore w:val="0"/>
        <w:widowControl w:val="0"/>
        <w:numPr>
          <w:ilvl w:val="0"/>
          <w:numId w:val="0"/>
        </w:numPr>
        <w:kinsoku/>
        <w:wordWrap/>
        <w:overflowPunct/>
        <w:topLinePunct w:val="0"/>
        <w:autoSpaceDE/>
        <w:autoSpaceDN/>
        <w:bidi w:val="0"/>
        <w:adjustRightInd/>
        <w:snapToGrid/>
        <w:ind w:firstLine="420" w:firstLineChars="200"/>
        <w:textAlignment w:val="auto"/>
        <w:rPr>
          <w:rFonts w:hint="eastAsia"/>
          <w:lang w:val="en-US" w:eastAsia="zh-CN"/>
        </w:rPr>
      </w:pPr>
      <w:r>
        <w:rPr>
          <w:rFonts w:hint="eastAsia"/>
          <w:lang w:val="en-US" w:eastAsia="zh-CN"/>
        </w:rPr>
        <w:t>点击【上传图片】按钮，选择要上传的材料图片。上传前需调整好图片方向，</w:t>
      </w:r>
      <w:r>
        <w:rPr>
          <w:rFonts w:hint="eastAsia" w:asciiTheme="minorEastAsia" w:hAnsiTheme="minorEastAsia" w:eastAsiaTheme="minorEastAsia"/>
          <w:lang w:val="en-US" w:eastAsia="zh-CN"/>
        </w:rPr>
        <w:t>如有多张图片，</w:t>
      </w:r>
      <w:r>
        <w:rPr>
          <w:rFonts w:hint="eastAsia" w:asciiTheme="minorEastAsia" w:hAnsiTheme="minorEastAsia" w:eastAsiaTheme="minorEastAsia"/>
        </w:rPr>
        <w:t>按顺序依次上传</w:t>
      </w:r>
      <w:r>
        <w:rPr>
          <w:rFonts w:hint="eastAsia" w:asciiTheme="minorEastAsia" w:hAnsiTheme="minorEastAsia" w:eastAsiaTheme="minorEastAsia"/>
          <w:lang w:eastAsia="zh-CN"/>
        </w:rPr>
        <w:t>，</w:t>
      </w:r>
      <w:r>
        <w:rPr>
          <w:rFonts w:hint="eastAsia"/>
          <w:lang w:val="en-US" w:eastAsia="zh-CN"/>
        </w:rPr>
        <w:t>每张图片≤10MB。如发现上传图片有误，可进行删除重新进行上传。确认无误后点击【保存本页】按钮进行保存图片。保存后页面会自动跳转到下一项需要上传的栏目。</w:t>
      </w:r>
    </w:p>
    <w:p w14:paraId="39B1B5CD">
      <w:pPr>
        <w:ind w:firstLine="420"/>
        <w:rPr>
          <w:rFonts w:hint="eastAsia" w:asciiTheme="minorEastAsia" w:hAnsiTheme="minorEastAsia" w:eastAsiaTheme="minorEastAsia"/>
          <w:color w:val="FF0000"/>
          <w:lang w:val="en-US" w:eastAsia="zh-CN"/>
        </w:rPr>
      </w:pPr>
      <w:r>
        <w:rPr>
          <w:rFonts w:hint="eastAsia" w:asciiTheme="minorEastAsia" w:hAnsiTheme="minorEastAsia" w:eastAsiaTheme="minorEastAsia"/>
          <w:color w:val="FF0000"/>
          <w:lang w:val="en-US" w:eastAsia="zh-CN"/>
        </w:rPr>
        <w:t>注：（1）点击【保存本页】后，页面会自动跳转到下一项需要上传的栏目。请确认材料上传完毕，或确认此项无材料上传，再点击【保存本页】。</w:t>
      </w:r>
    </w:p>
    <w:p w14:paraId="0F7F8B14">
      <w:pPr>
        <w:bidi w:val="0"/>
        <w:rPr>
          <w:rFonts w:hint="eastAsia" w:asciiTheme="minorEastAsia" w:hAnsiTheme="minorEastAsia" w:eastAsiaTheme="minorEastAsia"/>
          <w:lang w:val="en-US" w:eastAsia="zh-CN"/>
        </w:rPr>
      </w:pPr>
      <w:r>
        <w:rPr>
          <w:rFonts w:hint="eastAsia" w:asciiTheme="minorEastAsia" w:hAnsiTheme="minorEastAsia" w:eastAsiaTheme="minorEastAsia"/>
          <w:color w:val="FF0000"/>
          <w:lang w:val="en-US" w:eastAsia="zh-CN"/>
        </w:rPr>
        <w:t xml:space="preserve">    （2）首次进入上传页面，如果未点击【保存本页】，直接切换至其他栏目，系统会弹出提示信息提醒，</w:t>
      </w:r>
      <w:r>
        <w:rPr>
          <w:rFonts w:hint="eastAsia" w:asciiTheme="minorEastAsia" w:hAnsiTheme="minorEastAsia" w:eastAsiaTheme="minorEastAsia"/>
          <w:color w:val="FF0000"/>
          <w:highlight w:val="none"/>
          <w:lang w:val="en-US" w:eastAsia="zh-CN"/>
        </w:rPr>
        <w:t>请核对当前页面是否上传材料以及材料是否上传完成</w:t>
      </w:r>
      <w:r>
        <w:rPr>
          <w:rFonts w:hint="eastAsia" w:asciiTheme="minorEastAsia" w:hAnsiTheme="minorEastAsia" w:eastAsiaTheme="minorEastAsia"/>
          <w:color w:val="FF0000"/>
          <w:lang w:val="en-US" w:eastAsia="zh-CN"/>
        </w:rPr>
        <w:t>，如确认不需要保存，则点击“离开”按钮，即可进入到其他栏目。</w:t>
      </w:r>
    </w:p>
    <w:p w14:paraId="1401A6BD">
      <w:pPr>
        <w:bidi w:val="0"/>
        <w:ind w:left="0" w:leftChars="0" w:firstLine="0" w:firstLineChars="0"/>
        <w:jc w:val="center"/>
      </w:pPr>
      <w:r>
        <w:drawing>
          <wp:inline distT="0" distB="0" distL="114300" distR="114300">
            <wp:extent cx="5266690" cy="2529205"/>
            <wp:effectExtent l="9525" t="9525" r="19685" b="13970"/>
            <wp:docPr id="1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1"/>
                    <pic:cNvPicPr>
                      <a:picLocks noChangeAspect="1"/>
                    </pic:cNvPicPr>
                  </pic:nvPicPr>
                  <pic:blipFill>
                    <a:blip r:embed="rId27"/>
                    <a:stretch>
                      <a:fillRect/>
                    </a:stretch>
                  </pic:blipFill>
                  <pic:spPr>
                    <a:xfrm>
                      <a:off x="0" y="0"/>
                      <a:ext cx="5266690" cy="2529205"/>
                    </a:xfrm>
                    <a:prstGeom prst="rect">
                      <a:avLst/>
                    </a:prstGeom>
                    <a:noFill/>
                    <a:ln>
                      <a:solidFill>
                        <a:schemeClr val="accent1">
                          <a:lumMod val="75000"/>
                        </a:schemeClr>
                      </a:solidFill>
                    </a:ln>
                  </pic:spPr>
                </pic:pic>
              </a:graphicData>
            </a:graphic>
          </wp:inline>
        </w:drawing>
      </w:r>
    </w:p>
    <w:p w14:paraId="14DF2675">
      <w:pPr>
        <w:bidi w:val="0"/>
        <w:ind w:left="0" w:leftChars="0" w:firstLine="0" w:firstLineChars="0"/>
        <w:jc w:val="center"/>
      </w:pPr>
    </w:p>
    <w:p w14:paraId="342306E7">
      <w:pPr>
        <w:numPr>
          <w:ilvl w:val="0"/>
          <w:numId w:val="0"/>
        </w:numPr>
        <w:ind w:firstLine="422" w:firstLineChars="200"/>
        <w:rPr>
          <w:rFonts w:hint="eastAsia" w:asciiTheme="minorEastAsia" w:hAnsiTheme="minorEastAsia" w:eastAsiaTheme="minorEastAsia"/>
          <w:b/>
          <w:bCs/>
          <w:lang w:val="en-US" w:eastAsia="zh-CN"/>
        </w:rPr>
      </w:pPr>
      <w:r>
        <w:rPr>
          <w:rFonts w:hint="eastAsia" w:cs="Times New Roman" w:asciiTheme="minorEastAsia" w:hAnsiTheme="minorEastAsia" w:eastAsiaTheme="minorEastAsia"/>
          <w:b/>
          <w:bCs/>
          <w:kern w:val="2"/>
          <w:sz w:val="21"/>
          <w:szCs w:val="24"/>
          <w:lang w:val="en-US" w:eastAsia="zh-CN" w:bidi="ar-SA"/>
        </w:rPr>
        <w:t>12.</w:t>
      </w:r>
      <w:r>
        <w:rPr>
          <w:rFonts w:hint="eastAsia" w:asciiTheme="minorEastAsia" w:hAnsiTheme="minorEastAsia" w:eastAsiaTheme="minorEastAsia"/>
          <w:b/>
          <w:bCs/>
          <w:lang w:val="en-US" w:eastAsia="zh-CN"/>
        </w:rPr>
        <w:t>上传6年及以上教育教学相关工作经历佐证材料</w:t>
      </w:r>
    </w:p>
    <w:p w14:paraId="3604D255">
      <w:pPr>
        <w:keepNext w:val="0"/>
        <w:keepLines w:val="0"/>
        <w:pageBreakBefore w:val="0"/>
        <w:widowControl w:val="0"/>
        <w:numPr>
          <w:ilvl w:val="0"/>
          <w:numId w:val="0"/>
        </w:numPr>
        <w:kinsoku/>
        <w:wordWrap/>
        <w:overflowPunct/>
        <w:topLinePunct w:val="0"/>
        <w:autoSpaceDE/>
        <w:autoSpaceDN/>
        <w:bidi w:val="0"/>
        <w:adjustRightInd/>
        <w:snapToGrid/>
        <w:ind w:firstLine="420" w:firstLineChars="200"/>
        <w:textAlignment w:val="auto"/>
        <w:rPr>
          <w:rFonts w:hint="eastAsia"/>
          <w:lang w:val="en-US" w:eastAsia="zh-CN"/>
        </w:rPr>
      </w:pPr>
      <w:r>
        <w:rPr>
          <w:rFonts w:hint="eastAsia"/>
          <w:color w:val="FF0000"/>
          <w:lang w:val="en-US" w:eastAsia="zh-CN"/>
        </w:rPr>
        <w:t>报考大连金普新区教育科学研究院优秀研训员岗位（岗位识别码09岗位-12岗位）</w:t>
      </w:r>
      <w:r>
        <w:rPr>
          <w:rFonts w:hint="eastAsia"/>
          <w:lang w:val="en-US" w:eastAsia="zh-CN"/>
        </w:rPr>
        <w:t>，上传具有6年及以上教育教学相关工作经历佐证材料（工作时间按自然月累计计算满72个月）。</w:t>
      </w:r>
    </w:p>
    <w:p w14:paraId="08C76996">
      <w:pPr>
        <w:keepNext w:val="0"/>
        <w:keepLines w:val="0"/>
        <w:pageBreakBefore w:val="0"/>
        <w:widowControl w:val="0"/>
        <w:numPr>
          <w:ilvl w:val="0"/>
          <w:numId w:val="0"/>
        </w:numPr>
        <w:kinsoku/>
        <w:wordWrap/>
        <w:overflowPunct/>
        <w:topLinePunct w:val="0"/>
        <w:autoSpaceDE/>
        <w:autoSpaceDN/>
        <w:bidi w:val="0"/>
        <w:adjustRightInd/>
        <w:snapToGrid/>
        <w:ind w:firstLine="420" w:firstLineChars="200"/>
        <w:textAlignment w:val="auto"/>
        <w:rPr>
          <w:rFonts w:hint="eastAsia"/>
          <w:lang w:val="en-US" w:eastAsia="zh-CN"/>
        </w:rPr>
      </w:pPr>
      <w:r>
        <w:rPr>
          <w:rFonts w:hint="eastAsia"/>
          <w:lang w:val="en-US" w:eastAsia="zh-CN"/>
        </w:rPr>
        <w:t>点击【上传图片】按钮，选择要上传的材料图片。上传前需调整好图片方向，</w:t>
      </w:r>
      <w:r>
        <w:rPr>
          <w:rFonts w:hint="eastAsia" w:asciiTheme="minorEastAsia" w:hAnsiTheme="minorEastAsia" w:eastAsiaTheme="minorEastAsia"/>
          <w:lang w:val="en-US" w:eastAsia="zh-CN"/>
        </w:rPr>
        <w:t>如有多张图片，</w:t>
      </w:r>
      <w:r>
        <w:rPr>
          <w:rFonts w:hint="eastAsia" w:asciiTheme="minorEastAsia" w:hAnsiTheme="minorEastAsia" w:eastAsiaTheme="minorEastAsia"/>
        </w:rPr>
        <w:t>按顺序依次上传</w:t>
      </w:r>
      <w:r>
        <w:rPr>
          <w:rFonts w:hint="eastAsia" w:asciiTheme="minorEastAsia" w:hAnsiTheme="minorEastAsia" w:eastAsiaTheme="minorEastAsia"/>
          <w:lang w:eastAsia="zh-CN"/>
        </w:rPr>
        <w:t>，</w:t>
      </w:r>
      <w:r>
        <w:rPr>
          <w:rFonts w:hint="eastAsia"/>
          <w:lang w:val="en-US" w:eastAsia="zh-CN"/>
        </w:rPr>
        <w:t>每张图片≤10MB。如发现上传图片有误，可进行删除重新进行上传。确认无误后点击【保存本页】按钮进行保存图片。保存后页面会自动跳转到下一项需要上传的栏目。</w:t>
      </w:r>
    </w:p>
    <w:p w14:paraId="07F24316">
      <w:pPr>
        <w:ind w:firstLine="420"/>
        <w:rPr>
          <w:rFonts w:hint="eastAsia" w:asciiTheme="minorEastAsia" w:hAnsiTheme="minorEastAsia" w:eastAsiaTheme="minorEastAsia"/>
          <w:color w:val="FF0000"/>
          <w:lang w:val="en-US" w:eastAsia="zh-CN"/>
        </w:rPr>
      </w:pPr>
      <w:r>
        <w:rPr>
          <w:rFonts w:hint="eastAsia" w:asciiTheme="minorEastAsia" w:hAnsiTheme="minorEastAsia" w:eastAsiaTheme="minorEastAsia"/>
          <w:color w:val="FF0000"/>
          <w:lang w:val="en-US" w:eastAsia="zh-CN"/>
        </w:rPr>
        <w:t>注：（1）点击【保存本页】后，页面会自动跳转到下一项需要上传的栏目。请确认材料上传完毕，或确认此项无材料上传，再点击【保存本页】。</w:t>
      </w:r>
    </w:p>
    <w:p w14:paraId="58B715C5">
      <w:pPr>
        <w:keepNext w:val="0"/>
        <w:keepLines w:val="0"/>
        <w:pageBreakBefore w:val="0"/>
        <w:widowControl w:val="0"/>
        <w:numPr>
          <w:ilvl w:val="0"/>
          <w:numId w:val="0"/>
        </w:numPr>
        <w:kinsoku/>
        <w:wordWrap/>
        <w:overflowPunct/>
        <w:topLinePunct w:val="0"/>
        <w:autoSpaceDE/>
        <w:autoSpaceDN/>
        <w:bidi w:val="0"/>
        <w:adjustRightInd/>
        <w:snapToGrid/>
        <w:ind w:firstLine="420" w:firstLineChars="200"/>
        <w:textAlignment w:val="auto"/>
        <w:rPr>
          <w:rFonts w:hint="eastAsia" w:asciiTheme="minorEastAsia" w:hAnsiTheme="minorEastAsia" w:eastAsiaTheme="minorEastAsia"/>
        </w:rPr>
      </w:pPr>
      <w:r>
        <w:rPr>
          <w:rFonts w:hint="eastAsia" w:asciiTheme="minorEastAsia" w:hAnsiTheme="minorEastAsia" w:eastAsiaTheme="minorEastAsia"/>
          <w:color w:val="FF0000"/>
          <w:lang w:val="en-US" w:eastAsia="zh-CN"/>
        </w:rPr>
        <w:t xml:space="preserve">    （2）首次进入上传页面，如果未点击【保存本页】，直接切换至其他栏目，系统会弹出提示信息提醒，</w:t>
      </w:r>
      <w:r>
        <w:rPr>
          <w:rFonts w:hint="eastAsia" w:asciiTheme="minorEastAsia" w:hAnsiTheme="minorEastAsia" w:eastAsiaTheme="minorEastAsia"/>
          <w:color w:val="FF0000"/>
          <w:highlight w:val="none"/>
          <w:lang w:val="en-US" w:eastAsia="zh-CN"/>
        </w:rPr>
        <w:t>请核对当前页面是否上传材料以及材料是否上传完成</w:t>
      </w:r>
      <w:r>
        <w:rPr>
          <w:rFonts w:hint="eastAsia" w:asciiTheme="minorEastAsia" w:hAnsiTheme="minorEastAsia" w:eastAsiaTheme="minorEastAsia"/>
          <w:color w:val="FF0000"/>
          <w:lang w:val="en-US" w:eastAsia="zh-CN"/>
        </w:rPr>
        <w:t>，如确认不需要保存，则点击“离开”按钮，即可进入到其他栏目。</w:t>
      </w:r>
    </w:p>
    <w:p w14:paraId="4CAB22D6">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pPr>
      <w:r>
        <w:drawing>
          <wp:inline distT="0" distB="0" distL="114300" distR="114300">
            <wp:extent cx="5266690" cy="2529205"/>
            <wp:effectExtent l="9525" t="9525" r="19685" b="13970"/>
            <wp:docPr id="1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2"/>
                    <pic:cNvPicPr>
                      <a:picLocks noChangeAspect="1"/>
                    </pic:cNvPicPr>
                  </pic:nvPicPr>
                  <pic:blipFill>
                    <a:blip r:embed="rId28"/>
                    <a:stretch>
                      <a:fillRect/>
                    </a:stretch>
                  </pic:blipFill>
                  <pic:spPr>
                    <a:xfrm>
                      <a:off x="0" y="0"/>
                      <a:ext cx="5266690" cy="2529205"/>
                    </a:xfrm>
                    <a:prstGeom prst="rect">
                      <a:avLst/>
                    </a:prstGeom>
                    <a:noFill/>
                    <a:ln>
                      <a:solidFill>
                        <a:schemeClr val="accent1">
                          <a:lumMod val="75000"/>
                        </a:schemeClr>
                      </a:solidFill>
                    </a:ln>
                  </pic:spPr>
                </pic:pic>
              </a:graphicData>
            </a:graphic>
          </wp:inline>
        </w:drawing>
      </w:r>
    </w:p>
    <w:p w14:paraId="02108A11">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pPr>
    </w:p>
    <w:p w14:paraId="7BB1876D">
      <w:pPr>
        <w:numPr>
          <w:ilvl w:val="0"/>
          <w:numId w:val="0"/>
        </w:numPr>
        <w:ind w:firstLine="422" w:firstLineChars="200"/>
        <w:rPr>
          <w:rFonts w:hint="eastAsia" w:cs="Times New Roman" w:asciiTheme="minorEastAsia" w:hAnsiTheme="minorEastAsia" w:eastAsiaTheme="minorEastAsia"/>
          <w:b/>
          <w:bCs/>
          <w:kern w:val="2"/>
          <w:sz w:val="21"/>
          <w:szCs w:val="24"/>
          <w:lang w:val="en-US" w:eastAsia="zh-CN" w:bidi="ar-SA"/>
        </w:rPr>
      </w:pPr>
      <w:r>
        <w:rPr>
          <w:rFonts w:hint="eastAsia" w:cs="Times New Roman" w:asciiTheme="minorEastAsia" w:hAnsiTheme="minorEastAsia" w:eastAsiaTheme="minorEastAsia"/>
          <w:b/>
          <w:bCs/>
          <w:kern w:val="2"/>
          <w:sz w:val="21"/>
          <w:szCs w:val="24"/>
          <w:lang w:val="en-US" w:eastAsia="zh-CN" w:bidi="ar-SA"/>
        </w:rPr>
        <w:t>13.上传3年及以上教育教学管理经历佐证材料</w:t>
      </w:r>
    </w:p>
    <w:p w14:paraId="3255DCD5">
      <w:pPr>
        <w:keepNext w:val="0"/>
        <w:keepLines w:val="0"/>
        <w:pageBreakBefore w:val="0"/>
        <w:widowControl w:val="0"/>
        <w:numPr>
          <w:ilvl w:val="0"/>
          <w:numId w:val="0"/>
        </w:numPr>
        <w:kinsoku/>
        <w:wordWrap/>
        <w:overflowPunct/>
        <w:topLinePunct w:val="0"/>
        <w:autoSpaceDE/>
        <w:autoSpaceDN/>
        <w:bidi w:val="0"/>
        <w:adjustRightInd/>
        <w:snapToGrid/>
        <w:ind w:firstLine="420" w:firstLineChars="200"/>
        <w:textAlignment w:val="auto"/>
        <w:rPr>
          <w:rFonts w:hint="eastAsia"/>
          <w:lang w:val="en-US" w:eastAsia="zh-CN"/>
        </w:rPr>
      </w:pPr>
      <w:r>
        <w:rPr>
          <w:rFonts w:hint="eastAsia"/>
          <w:color w:val="FF0000"/>
          <w:lang w:val="en-US" w:eastAsia="zh-CN"/>
        </w:rPr>
        <w:t>报考大连金普新区教育科学研究院优秀研训员岗位（岗位识别码09岗位-12岗位）</w:t>
      </w:r>
      <w:r>
        <w:rPr>
          <w:rFonts w:hint="eastAsia"/>
          <w:lang w:val="en-US" w:eastAsia="zh-CN"/>
        </w:rPr>
        <w:t>，上传具有3年及以上教育教学管理经历佐证材料（工作时间按自然月累计计算满36个月）。</w:t>
      </w:r>
    </w:p>
    <w:p w14:paraId="6B1B51F6">
      <w:pPr>
        <w:keepNext w:val="0"/>
        <w:keepLines w:val="0"/>
        <w:pageBreakBefore w:val="0"/>
        <w:widowControl w:val="0"/>
        <w:numPr>
          <w:ilvl w:val="0"/>
          <w:numId w:val="0"/>
        </w:numPr>
        <w:kinsoku/>
        <w:wordWrap/>
        <w:overflowPunct/>
        <w:topLinePunct w:val="0"/>
        <w:autoSpaceDE/>
        <w:autoSpaceDN/>
        <w:bidi w:val="0"/>
        <w:adjustRightInd/>
        <w:snapToGrid/>
        <w:ind w:firstLine="420" w:firstLineChars="200"/>
        <w:textAlignment w:val="auto"/>
        <w:rPr>
          <w:rFonts w:hint="eastAsia"/>
          <w:lang w:val="en-US" w:eastAsia="zh-CN"/>
        </w:rPr>
      </w:pPr>
      <w:r>
        <w:rPr>
          <w:rFonts w:hint="eastAsia"/>
          <w:lang w:val="en-US" w:eastAsia="zh-CN"/>
        </w:rPr>
        <w:t>点击【上传图片】按钮，选择要上传的材料图片。上传前需调整好图片方向，</w:t>
      </w:r>
      <w:r>
        <w:rPr>
          <w:rFonts w:hint="eastAsia" w:asciiTheme="minorEastAsia" w:hAnsiTheme="minorEastAsia" w:eastAsiaTheme="minorEastAsia"/>
          <w:lang w:val="en-US" w:eastAsia="zh-CN"/>
        </w:rPr>
        <w:t>如有多张图片，</w:t>
      </w:r>
      <w:r>
        <w:rPr>
          <w:rFonts w:hint="eastAsia" w:asciiTheme="minorEastAsia" w:hAnsiTheme="minorEastAsia" w:eastAsiaTheme="minorEastAsia"/>
        </w:rPr>
        <w:t>按顺序依次上传</w:t>
      </w:r>
      <w:r>
        <w:rPr>
          <w:rFonts w:hint="eastAsia" w:asciiTheme="minorEastAsia" w:hAnsiTheme="minorEastAsia" w:eastAsiaTheme="minorEastAsia"/>
          <w:lang w:eastAsia="zh-CN"/>
        </w:rPr>
        <w:t>，</w:t>
      </w:r>
      <w:r>
        <w:rPr>
          <w:rFonts w:hint="eastAsia"/>
          <w:lang w:val="en-US" w:eastAsia="zh-CN"/>
        </w:rPr>
        <w:t>每张图片≤10MB。如发现上传图片有误，可进行删除重新进行上传。确认无误后点击【保存本页】按钮进行保存图片。保存后页面会自动跳转到下一项需要上传的栏目。</w:t>
      </w:r>
    </w:p>
    <w:p w14:paraId="3D00331D">
      <w:pPr>
        <w:ind w:firstLine="420"/>
        <w:rPr>
          <w:rFonts w:hint="eastAsia" w:asciiTheme="minorEastAsia" w:hAnsiTheme="minorEastAsia" w:eastAsiaTheme="minorEastAsia"/>
          <w:color w:val="FF0000"/>
          <w:lang w:val="en-US" w:eastAsia="zh-CN"/>
        </w:rPr>
      </w:pPr>
      <w:r>
        <w:rPr>
          <w:rFonts w:hint="eastAsia" w:asciiTheme="minorEastAsia" w:hAnsiTheme="minorEastAsia" w:eastAsiaTheme="minorEastAsia"/>
          <w:color w:val="FF0000"/>
          <w:lang w:val="en-US" w:eastAsia="zh-CN"/>
        </w:rPr>
        <w:t>注：（1）点击【保存本页】后，页面会自动跳转到下一项需要上传的栏目。请确认材料上传完毕，或确认此项无材料上传，再点击【保存本页】。</w:t>
      </w:r>
    </w:p>
    <w:p w14:paraId="259E3256">
      <w:pPr>
        <w:numPr>
          <w:ilvl w:val="0"/>
          <w:numId w:val="3"/>
        </w:numPr>
        <w:ind w:left="840" w:leftChars="0" w:firstLine="0" w:firstLineChars="0"/>
        <w:rPr>
          <w:rFonts w:hint="eastAsia" w:asciiTheme="minorEastAsia" w:hAnsiTheme="minorEastAsia" w:eastAsiaTheme="minorEastAsia"/>
          <w:color w:val="FF0000"/>
          <w:lang w:val="en-US" w:eastAsia="zh-CN"/>
        </w:rPr>
      </w:pPr>
      <w:r>
        <w:rPr>
          <w:rFonts w:hint="eastAsia" w:asciiTheme="minorEastAsia" w:hAnsiTheme="minorEastAsia" w:eastAsiaTheme="minorEastAsia"/>
          <w:color w:val="FF0000"/>
          <w:lang w:val="en-US" w:eastAsia="zh-CN"/>
        </w:rPr>
        <w:t>首次进入上传页面，如果未点击【保存本页】，直接切换至其他栏目，系统会弹出提示信息提醒，</w:t>
      </w:r>
      <w:r>
        <w:rPr>
          <w:rFonts w:hint="eastAsia" w:asciiTheme="minorEastAsia" w:hAnsiTheme="minorEastAsia" w:eastAsiaTheme="minorEastAsia"/>
          <w:color w:val="FF0000"/>
          <w:highlight w:val="none"/>
          <w:lang w:val="en-US" w:eastAsia="zh-CN"/>
        </w:rPr>
        <w:t>请核对当前页面是否上传材料以及材料是否上传完成</w:t>
      </w:r>
      <w:r>
        <w:rPr>
          <w:rFonts w:hint="eastAsia" w:asciiTheme="minorEastAsia" w:hAnsiTheme="minorEastAsia" w:eastAsiaTheme="minorEastAsia"/>
          <w:color w:val="FF0000"/>
          <w:lang w:val="en-US" w:eastAsia="zh-CN"/>
        </w:rPr>
        <w:t>，如确认不需要保存，则点击“离开”按钮，即可进入到其他栏目。</w:t>
      </w:r>
    </w:p>
    <w:p w14:paraId="2191E8AA">
      <w:pPr>
        <w:numPr>
          <w:numId w:val="0"/>
        </w:numPr>
        <w:jc w:val="center"/>
      </w:pPr>
      <w:r>
        <w:drawing>
          <wp:inline distT="0" distB="0" distL="114300" distR="114300">
            <wp:extent cx="5266690" cy="2422525"/>
            <wp:effectExtent l="9525" t="9525" r="19685" b="25400"/>
            <wp:docPr id="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
                    <pic:cNvPicPr>
                      <a:picLocks noChangeAspect="1"/>
                    </pic:cNvPicPr>
                  </pic:nvPicPr>
                  <pic:blipFill>
                    <a:blip r:embed="rId29"/>
                    <a:stretch>
                      <a:fillRect/>
                    </a:stretch>
                  </pic:blipFill>
                  <pic:spPr>
                    <a:xfrm>
                      <a:off x="0" y="0"/>
                      <a:ext cx="5266690" cy="2422525"/>
                    </a:xfrm>
                    <a:prstGeom prst="rect">
                      <a:avLst/>
                    </a:prstGeom>
                    <a:noFill/>
                    <a:ln>
                      <a:solidFill>
                        <a:schemeClr val="accent1">
                          <a:lumMod val="75000"/>
                        </a:schemeClr>
                      </a:solidFill>
                    </a:ln>
                  </pic:spPr>
                </pic:pic>
              </a:graphicData>
            </a:graphic>
          </wp:inline>
        </w:drawing>
      </w:r>
    </w:p>
    <w:p w14:paraId="25870C49">
      <w:pPr>
        <w:numPr>
          <w:numId w:val="0"/>
        </w:numPr>
        <w:jc w:val="center"/>
        <w:rPr>
          <w:rFonts w:hint="eastAsia"/>
          <w:lang w:val="en-US" w:eastAsia="zh-CN"/>
        </w:rPr>
      </w:pPr>
    </w:p>
    <w:p w14:paraId="6A191A8A">
      <w:pPr>
        <w:numPr>
          <w:ilvl w:val="0"/>
          <w:numId w:val="0"/>
        </w:numPr>
        <w:ind w:firstLine="422" w:firstLineChars="200"/>
        <w:rPr>
          <w:rFonts w:hint="default" w:asciiTheme="minorEastAsia" w:hAnsiTheme="minorEastAsia" w:eastAsiaTheme="minorEastAsia"/>
          <w:b/>
          <w:bCs/>
          <w:lang w:val="en-US" w:eastAsia="zh-CN"/>
        </w:rPr>
      </w:pPr>
      <w:r>
        <w:rPr>
          <w:rFonts w:hint="eastAsia" w:cs="Times New Roman" w:asciiTheme="minorEastAsia" w:hAnsiTheme="minorEastAsia" w:eastAsiaTheme="minorEastAsia"/>
          <w:b/>
          <w:bCs/>
          <w:kern w:val="2"/>
          <w:sz w:val="21"/>
          <w:szCs w:val="24"/>
          <w:lang w:val="en-US" w:eastAsia="zh-CN" w:bidi="ar-SA"/>
        </w:rPr>
        <w:t>14.</w:t>
      </w:r>
      <w:r>
        <w:rPr>
          <w:rFonts w:hint="eastAsia" w:asciiTheme="minorEastAsia" w:hAnsiTheme="minorEastAsia" w:eastAsiaTheme="minorEastAsia"/>
          <w:b/>
          <w:bCs/>
          <w:lang w:val="en-US" w:eastAsia="zh-CN"/>
        </w:rPr>
        <w:t>上传本人简历</w:t>
      </w:r>
    </w:p>
    <w:p w14:paraId="7A12BC4E">
      <w:pPr>
        <w:keepNext w:val="0"/>
        <w:keepLines w:val="0"/>
        <w:pageBreakBefore w:val="0"/>
        <w:widowControl w:val="0"/>
        <w:numPr>
          <w:ilvl w:val="0"/>
          <w:numId w:val="0"/>
        </w:numPr>
        <w:kinsoku/>
        <w:wordWrap/>
        <w:overflowPunct/>
        <w:topLinePunct w:val="0"/>
        <w:autoSpaceDE/>
        <w:autoSpaceDN/>
        <w:bidi w:val="0"/>
        <w:adjustRightInd/>
        <w:snapToGrid/>
        <w:ind w:firstLine="420" w:firstLineChars="200"/>
        <w:textAlignment w:val="auto"/>
        <w:rPr>
          <w:rFonts w:hint="eastAsia" w:asciiTheme="minorEastAsia" w:hAnsiTheme="minorEastAsia" w:eastAsiaTheme="minorEastAsia"/>
        </w:rPr>
      </w:pPr>
      <w:r>
        <w:rPr>
          <w:rFonts w:hint="eastAsia"/>
          <w:lang w:val="en-US" w:eastAsia="zh-CN"/>
        </w:rPr>
        <w:t>A4规格。</w:t>
      </w:r>
      <w:r>
        <w:rPr>
          <w:rFonts w:hint="eastAsia"/>
        </w:rPr>
        <w:t>点击【上传图片】按钮，选择要上传的材料图片，上传前需调整好图片方向，</w:t>
      </w:r>
      <w:r>
        <w:rPr>
          <w:rFonts w:hint="eastAsia" w:asciiTheme="minorEastAsia" w:hAnsiTheme="minorEastAsia" w:eastAsiaTheme="minorEastAsia"/>
          <w:lang w:val="en-US" w:eastAsia="zh-CN"/>
        </w:rPr>
        <w:t>如有多张图片，</w:t>
      </w:r>
      <w:r>
        <w:rPr>
          <w:rFonts w:hint="eastAsia" w:asciiTheme="minorEastAsia" w:hAnsiTheme="minorEastAsia" w:eastAsiaTheme="minorEastAsia"/>
        </w:rPr>
        <w:t>按顺序依次上传</w:t>
      </w:r>
      <w:r>
        <w:rPr>
          <w:rFonts w:hint="eastAsia" w:asciiTheme="minorEastAsia" w:hAnsiTheme="minorEastAsia" w:eastAsiaTheme="minorEastAsia"/>
          <w:lang w:eastAsia="zh-CN"/>
        </w:rPr>
        <w:t>，</w:t>
      </w:r>
      <w:r>
        <w:rPr>
          <w:rFonts w:hint="eastAsia"/>
          <w:lang w:val="en-US" w:eastAsia="zh-CN"/>
        </w:rPr>
        <w:t>每张</w:t>
      </w:r>
      <w:r>
        <w:rPr>
          <w:rFonts w:hint="eastAsia"/>
        </w:rPr>
        <w:t>图片≤10MB。如发现上传图片有误，可进行删除重新进行上传。</w:t>
      </w:r>
      <w:r>
        <w:rPr>
          <w:rFonts w:hint="eastAsia" w:asciiTheme="minorEastAsia" w:hAnsiTheme="minorEastAsia" w:eastAsiaTheme="minorEastAsia"/>
          <w:lang w:val="en-US" w:eastAsia="zh-CN"/>
        </w:rPr>
        <w:t>上传完成</w:t>
      </w:r>
      <w:r>
        <w:rPr>
          <w:rFonts w:hint="eastAsia" w:asciiTheme="minorEastAsia" w:hAnsiTheme="minorEastAsia" w:eastAsiaTheme="minorEastAsia"/>
        </w:rPr>
        <w:t>确认无误后点击【保存本页】按钮进行保存图片。</w:t>
      </w:r>
    </w:p>
    <w:p w14:paraId="6BA37542">
      <w:pPr>
        <w:keepNext w:val="0"/>
        <w:keepLines w:val="0"/>
        <w:pageBreakBefore w:val="0"/>
        <w:widowControl w:val="0"/>
        <w:numPr>
          <w:ilvl w:val="0"/>
          <w:numId w:val="0"/>
        </w:numPr>
        <w:kinsoku/>
        <w:wordWrap/>
        <w:overflowPunct/>
        <w:topLinePunct w:val="0"/>
        <w:autoSpaceDE/>
        <w:autoSpaceDN/>
        <w:bidi w:val="0"/>
        <w:adjustRightInd/>
        <w:snapToGrid/>
        <w:ind w:firstLine="420" w:firstLineChars="200"/>
        <w:textAlignment w:val="auto"/>
        <w:rPr>
          <w:rFonts w:hint="eastAsia" w:asciiTheme="minorEastAsia" w:hAnsiTheme="minorEastAsia" w:eastAsiaTheme="minorEastAsia"/>
          <w:color w:val="FF0000"/>
          <w:lang w:val="en-US" w:eastAsia="zh-CN"/>
        </w:rPr>
      </w:pPr>
      <w:r>
        <w:rPr>
          <w:rFonts w:hint="eastAsia" w:asciiTheme="minorEastAsia" w:hAnsiTheme="minorEastAsia" w:eastAsiaTheme="minorEastAsia"/>
          <w:color w:val="FF0000"/>
          <w:lang w:val="en-US" w:eastAsia="zh-CN"/>
        </w:rPr>
        <w:t>注：首次进入上传页面，如果未点击【保存本页】，直接切换至其他栏目，系统会弹出提示信息提醒，</w:t>
      </w:r>
      <w:r>
        <w:rPr>
          <w:rFonts w:hint="eastAsia" w:asciiTheme="minorEastAsia" w:hAnsiTheme="minorEastAsia" w:eastAsiaTheme="minorEastAsia"/>
          <w:color w:val="FF0000"/>
          <w:highlight w:val="none"/>
          <w:lang w:val="en-US" w:eastAsia="zh-CN"/>
        </w:rPr>
        <w:t>请核对当前页面是否上传材料以及材料是否上传完成</w:t>
      </w:r>
      <w:r>
        <w:rPr>
          <w:rFonts w:hint="eastAsia" w:asciiTheme="minorEastAsia" w:hAnsiTheme="minorEastAsia" w:eastAsiaTheme="minorEastAsia"/>
          <w:color w:val="FF0000"/>
          <w:lang w:val="en-US" w:eastAsia="zh-CN"/>
        </w:rPr>
        <w:t>，如确认不需要保存，则点击“离开”按钮，即可进入到其他栏目。</w:t>
      </w:r>
    </w:p>
    <w:p w14:paraId="3590E3B3">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heme="minorEastAsia" w:hAnsiTheme="minorEastAsia" w:eastAsiaTheme="minorEastAsia"/>
          <w:color w:val="FF0000"/>
          <w:lang w:val="en-US" w:eastAsia="zh-CN"/>
        </w:rPr>
      </w:pPr>
      <w:r>
        <w:drawing>
          <wp:inline distT="0" distB="0" distL="114300" distR="114300">
            <wp:extent cx="5266690" cy="2422525"/>
            <wp:effectExtent l="9525" t="9525" r="19685" b="25400"/>
            <wp:docPr id="2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0"/>
                    <pic:cNvPicPr>
                      <a:picLocks noChangeAspect="1"/>
                    </pic:cNvPicPr>
                  </pic:nvPicPr>
                  <pic:blipFill>
                    <a:blip r:embed="rId30"/>
                    <a:stretch>
                      <a:fillRect/>
                    </a:stretch>
                  </pic:blipFill>
                  <pic:spPr>
                    <a:xfrm>
                      <a:off x="0" y="0"/>
                      <a:ext cx="5266690" cy="2422525"/>
                    </a:xfrm>
                    <a:prstGeom prst="rect">
                      <a:avLst/>
                    </a:prstGeom>
                    <a:noFill/>
                    <a:ln>
                      <a:solidFill>
                        <a:schemeClr val="accent1">
                          <a:lumMod val="75000"/>
                        </a:schemeClr>
                      </a:solidFill>
                    </a:ln>
                  </pic:spPr>
                </pic:pic>
              </a:graphicData>
            </a:graphic>
          </wp:inline>
        </w:drawing>
      </w:r>
    </w:p>
    <w:p w14:paraId="31E31A23">
      <w:pPr>
        <w:pStyle w:val="14"/>
        <w:numPr>
          <w:ilvl w:val="0"/>
          <w:numId w:val="2"/>
        </w:numPr>
        <w:snapToGrid w:val="0"/>
        <w:ind w:firstLineChars="0"/>
        <w:outlineLvl w:val="1"/>
        <w:rPr>
          <w:rFonts w:asciiTheme="minorEastAsia" w:hAnsiTheme="minorEastAsia" w:eastAsiaTheme="minorEastAsia" w:cstheme="minorEastAsia"/>
          <w:b/>
          <w:bCs/>
          <w:sz w:val="24"/>
        </w:rPr>
      </w:pPr>
      <w:r>
        <w:rPr>
          <w:rFonts w:hint="eastAsia" w:asciiTheme="minorEastAsia" w:hAnsiTheme="minorEastAsia" w:eastAsiaTheme="minorEastAsia" w:cstheme="minorEastAsia"/>
          <w:b/>
          <w:bCs/>
          <w:sz w:val="24"/>
        </w:rPr>
        <w:t>预览并提交</w:t>
      </w:r>
      <w:bookmarkEnd w:id="8"/>
    </w:p>
    <w:p w14:paraId="1250F74C">
      <w:pPr>
        <w:ind w:firstLine="420"/>
        <w:rPr>
          <w:rFonts w:asciiTheme="minorEastAsia" w:hAnsiTheme="minorEastAsia" w:eastAsiaTheme="minorEastAsia"/>
        </w:rPr>
      </w:pPr>
      <w:r>
        <w:rPr>
          <w:rFonts w:hint="eastAsia" w:asciiTheme="minorEastAsia" w:hAnsiTheme="minorEastAsia" w:eastAsiaTheme="minorEastAsia"/>
        </w:rPr>
        <w:t>个人信息填写、</w:t>
      </w:r>
      <w:r>
        <w:rPr>
          <w:rFonts w:hint="eastAsia" w:asciiTheme="minorEastAsia" w:hAnsiTheme="minorEastAsia" w:eastAsiaTheme="minorEastAsia"/>
          <w:lang w:val="en-US" w:eastAsia="zh-CN"/>
        </w:rPr>
        <w:t>选聘</w:t>
      </w:r>
      <w:r>
        <w:rPr>
          <w:rFonts w:hint="eastAsia" w:asciiTheme="minorEastAsia" w:hAnsiTheme="minorEastAsia" w:eastAsiaTheme="minorEastAsia"/>
        </w:rPr>
        <w:t>岗位、上传材料等操作完成后，点击【预览并提交】按钮，进入预览页面。系统提示“报名提交后无法更改，无法重复报名，请认真检查！”。点击【我知道了】进行报名信息检查。</w:t>
      </w:r>
    </w:p>
    <w:p w14:paraId="3E4770FD">
      <w:pPr>
        <w:ind w:firstLine="0" w:firstLineChars="0"/>
        <w:jc w:val="center"/>
        <w:rPr>
          <w:rFonts w:asciiTheme="minorEastAsia" w:hAnsiTheme="minorEastAsia" w:eastAsiaTheme="minorEastAsia"/>
        </w:rPr>
      </w:pPr>
      <w:r>
        <w:drawing>
          <wp:inline distT="0" distB="0" distL="114300" distR="114300">
            <wp:extent cx="5272405" cy="1810385"/>
            <wp:effectExtent l="9525" t="9525" r="13970" b="27940"/>
            <wp:docPr id="1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1"/>
                    <pic:cNvPicPr>
                      <a:picLocks noChangeAspect="1"/>
                    </pic:cNvPicPr>
                  </pic:nvPicPr>
                  <pic:blipFill>
                    <a:blip r:embed="rId31" cstate="print"/>
                    <a:stretch>
                      <a:fillRect/>
                    </a:stretch>
                  </pic:blipFill>
                  <pic:spPr>
                    <a:xfrm>
                      <a:off x="0" y="0"/>
                      <a:ext cx="5272405" cy="1810385"/>
                    </a:xfrm>
                    <a:prstGeom prst="rect">
                      <a:avLst/>
                    </a:prstGeom>
                    <a:noFill/>
                    <a:ln>
                      <a:solidFill>
                        <a:schemeClr val="accent1">
                          <a:lumMod val="60000"/>
                          <a:lumOff val="40000"/>
                        </a:schemeClr>
                      </a:solidFill>
                    </a:ln>
                  </pic:spPr>
                </pic:pic>
              </a:graphicData>
            </a:graphic>
          </wp:inline>
        </w:drawing>
      </w:r>
    </w:p>
    <w:p w14:paraId="66DB8AB0">
      <w:pPr>
        <w:ind w:firstLine="420"/>
        <w:rPr>
          <w:rFonts w:asciiTheme="minorEastAsia" w:hAnsiTheme="minorEastAsia" w:eastAsiaTheme="minorEastAsia"/>
        </w:rPr>
      </w:pPr>
      <w:r>
        <w:rPr>
          <w:rFonts w:hint="eastAsia" w:asciiTheme="minorEastAsia" w:hAnsiTheme="minorEastAsia" w:eastAsiaTheme="minorEastAsia"/>
        </w:rPr>
        <w:t>在预览页面可以查看</w:t>
      </w:r>
      <w:r>
        <w:rPr>
          <w:rFonts w:hint="eastAsia" w:asciiTheme="minorEastAsia" w:hAnsiTheme="minorEastAsia" w:eastAsiaTheme="minorEastAsia"/>
          <w:lang w:val="en-US" w:eastAsia="zh-CN"/>
        </w:rPr>
        <w:t>已</w:t>
      </w:r>
      <w:r>
        <w:rPr>
          <w:rFonts w:hint="eastAsia" w:asciiTheme="minorEastAsia" w:hAnsiTheme="minorEastAsia" w:eastAsiaTheme="minorEastAsia"/>
        </w:rPr>
        <w:t>填写的个人信息及上传的相关材料。</w:t>
      </w:r>
    </w:p>
    <w:p w14:paraId="77B299A5">
      <w:pPr>
        <w:ind w:firstLine="420"/>
        <w:rPr>
          <w:rFonts w:asciiTheme="minorEastAsia" w:hAnsiTheme="minorEastAsia" w:eastAsiaTheme="minorEastAsia"/>
        </w:rPr>
      </w:pPr>
      <w:r>
        <w:rPr>
          <w:rFonts w:hint="eastAsia" w:asciiTheme="minorEastAsia" w:hAnsiTheme="minorEastAsia" w:eastAsiaTheme="minorEastAsia"/>
        </w:rPr>
        <w:t>如发现信息有误，可点击【修改】按钮，进行修改。</w:t>
      </w:r>
    </w:p>
    <w:p w14:paraId="77548529">
      <w:pPr>
        <w:ind w:firstLine="420"/>
        <w:rPr>
          <w:rFonts w:asciiTheme="minorEastAsia" w:hAnsiTheme="minorEastAsia" w:eastAsiaTheme="minorEastAsia"/>
        </w:rPr>
      </w:pPr>
      <w:r>
        <w:rPr>
          <w:rFonts w:hint="eastAsia" w:asciiTheme="minorEastAsia" w:hAnsiTheme="minorEastAsia" w:eastAsiaTheme="minorEastAsia"/>
        </w:rPr>
        <w:t>如确认所填信息无误，点击【提交并保存】进行报名提交。</w:t>
      </w:r>
    </w:p>
    <w:p w14:paraId="79E563F3">
      <w:pPr>
        <w:ind w:firstLine="0" w:firstLineChars="0"/>
        <w:jc w:val="center"/>
        <w:rPr>
          <w:rFonts w:asciiTheme="minorEastAsia" w:hAnsiTheme="minorEastAsia" w:eastAsiaTheme="minorEastAsia"/>
        </w:rPr>
      </w:pPr>
      <w:r>
        <w:drawing>
          <wp:inline distT="0" distB="0" distL="114300" distR="114300">
            <wp:extent cx="5264150" cy="1103630"/>
            <wp:effectExtent l="9525" t="9525" r="22225" b="10795"/>
            <wp:docPr id="1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1"/>
                    <pic:cNvPicPr>
                      <a:picLocks noChangeAspect="1"/>
                    </pic:cNvPicPr>
                  </pic:nvPicPr>
                  <pic:blipFill>
                    <a:blip r:embed="rId32" cstate="print"/>
                    <a:stretch>
                      <a:fillRect/>
                    </a:stretch>
                  </pic:blipFill>
                  <pic:spPr>
                    <a:xfrm>
                      <a:off x="0" y="0"/>
                      <a:ext cx="5264150" cy="1103630"/>
                    </a:xfrm>
                    <a:prstGeom prst="rect">
                      <a:avLst/>
                    </a:prstGeom>
                    <a:noFill/>
                    <a:ln>
                      <a:solidFill>
                        <a:schemeClr val="accent1"/>
                      </a:solidFill>
                    </a:ln>
                  </pic:spPr>
                </pic:pic>
              </a:graphicData>
            </a:graphic>
          </wp:inline>
        </w:drawing>
      </w:r>
    </w:p>
    <w:p w14:paraId="2E19FCA3">
      <w:pPr>
        <w:ind w:firstLine="0" w:firstLineChars="0"/>
        <w:rPr>
          <w:rFonts w:asciiTheme="minorEastAsia" w:hAnsiTheme="minorEastAsia" w:eastAsiaTheme="minorEastAsia"/>
        </w:rPr>
      </w:pPr>
    </w:p>
    <w:p w14:paraId="0B8FF8D4">
      <w:pPr>
        <w:pStyle w:val="2"/>
        <w:rPr>
          <w:rFonts w:asciiTheme="minorEastAsia" w:hAnsiTheme="minorEastAsia" w:eastAsiaTheme="minorEastAsia"/>
        </w:rPr>
      </w:pPr>
      <w:bookmarkStart w:id="9" w:name="_Toc6430"/>
      <w:r>
        <w:rPr>
          <w:rFonts w:hint="eastAsia" w:asciiTheme="minorEastAsia" w:hAnsiTheme="minorEastAsia" w:eastAsiaTheme="minorEastAsia"/>
        </w:rPr>
        <w:t>资格审查初审结果查看</w:t>
      </w:r>
      <w:bookmarkEnd w:id="9"/>
    </w:p>
    <w:p w14:paraId="3B35F3EA">
      <w:pPr>
        <w:ind w:firstLine="420"/>
      </w:pPr>
      <w:r>
        <w:rPr>
          <w:rFonts w:hint="eastAsia" w:asciiTheme="minorEastAsia" w:hAnsiTheme="minorEastAsia" w:eastAsiaTheme="minorEastAsia"/>
          <w:lang w:val="en-US" w:eastAsia="zh-CN"/>
        </w:rPr>
        <w:t>应聘者</w:t>
      </w:r>
      <w:r>
        <w:rPr>
          <w:rFonts w:hint="eastAsia" w:asciiTheme="minorEastAsia" w:hAnsiTheme="minorEastAsia" w:eastAsiaTheme="minorEastAsia"/>
        </w:rPr>
        <w:t>登录报名系统，可查看自己的资格审查初审结果。如果资格审查初审不合格，系统会显示不合格的原因。</w:t>
      </w:r>
    </w:p>
    <w:sectPr>
      <w:headerReference r:id="rId7" w:type="first"/>
      <w:footerReference r:id="rId10" w:type="first"/>
      <w:headerReference r:id="rId5" w:type="default"/>
      <w:footerReference r:id="rId8" w:type="default"/>
      <w:headerReference r:id="rId6" w:type="even"/>
      <w:footerReference r:id="rId9" w:type="even"/>
      <w:pgSz w:w="11906" w:h="16838"/>
      <w:pgMar w:top="1440" w:right="1800" w:bottom="1440" w:left="1800" w:header="851" w:footer="992" w:gutter="0"/>
      <w:pgNumType w:start="1"/>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ind w:firstLine="420"/>
      </w:pPr>
      <w:r>
        <w:separator/>
      </w:r>
    </w:p>
  </w:endnote>
  <w:endnote w:type="continuationSeparator" w:id="1">
    <w:p>
      <w:pPr>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Helvetica">
    <w:altName w:val="Arial"/>
    <w:panose1 w:val="020B0504020202020204"/>
    <w:charset w:val="00"/>
    <w:family w:val="swiss"/>
    <w:pitch w:val="default"/>
    <w:sig w:usb0="00000000" w:usb1="00000000" w:usb2="00000000" w:usb3="00000000" w:csb0="00000001" w:csb1="00000000"/>
  </w:font>
  <w:font w:name="微软雅黑">
    <w:panose1 w:val="020B0503020204020204"/>
    <w:charset w:val="86"/>
    <w:family w:val="swiss"/>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2AEDCA">
    <w:pPr>
      <w:pStyle w:val="5"/>
      <w:ind w:firstLine="36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44651900">
                          <w:pPr>
                            <w:pStyle w:val="5"/>
                            <w:ind w:firstLine="360"/>
                          </w:pPr>
                          <w:r>
                            <w:rPr>
                              <w:rFonts w:hint="eastAsia"/>
                            </w:rPr>
                            <w:fldChar w:fldCharType="begin"/>
                          </w:r>
                          <w:r>
                            <w:rPr>
                              <w:rFonts w:hint="eastAsia"/>
                            </w:rPr>
                            <w:instrText xml:space="preserve"> PAGE  \* MERGEFORMAT </w:instrText>
                          </w:r>
                          <w:r>
                            <w:rPr>
                              <w:rFonts w:hint="eastAsia"/>
                            </w:rPr>
                            <w:fldChar w:fldCharType="separate"/>
                          </w:r>
                          <w:r>
                            <w:t>2</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bxmbQxAgAAYw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G8Zm0MQIAAGMEAAAOAAAAAAAAAAEAIAAAAB8BAABkcnMvZTJvRG9jLnhtbFBLBQYA&#10;AAAABgAGAFkBAADCBQAAAAA=&#10;">
              <v:fill on="f" focussize="0,0"/>
              <v:stroke on="f" weight="0.5pt"/>
              <v:imagedata o:title=""/>
              <o:lock v:ext="edit" aspectratio="f"/>
              <v:textbox inset="0mm,0mm,0mm,0mm" style="mso-fit-shape-to-text:t;">
                <w:txbxContent>
                  <w:p w14:paraId="44651900">
                    <w:pPr>
                      <w:pStyle w:val="5"/>
                      <w:ind w:firstLine="360"/>
                    </w:pPr>
                    <w:r>
                      <w:rPr>
                        <w:rFonts w:hint="eastAsia"/>
                      </w:rPr>
                      <w:fldChar w:fldCharType="begin"/>
                    </w:r>
                    <w:r>
                      <w:rPr>
                        <w:rFonts w:hint="eastAsia"/>
                      </w:rPr>
                      <w:instrText xml:space="preserve"> PAGE  \* MERGEFORMAT </w:instrText>
                    </w:r>
                    <w:r>
                      <w:rPr>
                        <w:rFonts w:hint="eastAsia"/>
                      </w:rPr>
                      <w:fldChar w:fldCharType="separate"/>
                    </w:r>
                    <w:r>
                      <w:t>2</w:t>
                    </w:r>
                    <w:r>
                      <w:rPr>
                        <w:rFonts w:hint="eastAsia"/>
                      </w:rPr>
                      <w:fldChar w:fldCharType="end"/>
                    </w:r>
                  </w:p>
                </w:txbxContent>
              </v:textbox>
            </v:shape>
          </w:pict>
        </mc:Fallback>
      </mc:AlternateContent>
    </w:r>
    <w:r>
      <w:rPr>
        <w:rFonts w:hint="eastAsia"/>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60D3D7">
    <w:pPr>
      <w:pStyle w:val="5"/>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EA7864">
    <w:pPr>
      <w:pStyle w:val="5"/>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ind w:firstLine="420"/>
      </w:pPr>
      <w:r>
        <w:separator/>
      </w:r>
    </w:p>
  </w:footnote>
  <w:footnote w:type="continuationSeparator" w:id="1">
    <w:p>
      <w:pPr>
        <w:ind w:firstLine="42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140BCE">
    <w:pPr>
      <w:pStyle w:val="6"/>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87CBC7">
    <w:pPr>
      <w:pStyle w:val="6"/>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482A66">
    <w:pPr>
      <w:pStyle w:val="6"/>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5D97B90"/>
    <w:multiLevelType w:val="singleLevel"/>
    <w:tmpl w:val="25D97B90"/>
    <w:lvl w:ilvl="0" w:tentative="0">
      <w:start w:val="1"/>
      <w:numFmt w:val="bullet"/>
      <w:lvlText w:val=""/>
      <w:lvlJc w:val="left"/>
      <w:pPr>
        <w:ind w:left="420" w:hanging="420"/>
      </w:pPr>
      <w:rPr>
        <w:rFonts w:hint="default" w:ascii="Wingdings" w:hAnsi="Wingdings"/>
      </w:rPr>
    </w:lvl>
  </w:abstractNum>
  <w:abstractNum w:abstractNumId="1">
    <w:nsid w:val="3EAB17D1"/>
    <w:multiLevelType w:val="singleLevel"/>
    <w:tmpl w:val="3EAB17D1"/>
    <w:lvl w:ilvl="0" w:tentative="0">
      <w:start w:val="2"/>
      <w:numFmt w:val="decimal"/>
      <w:suff w:val="nothing"/>
      <w:lvlText w:val="（%1）"/>
      <w:lvlJc w:val="left"/>
      <w:pPr>
        <w:ind w:left="840" w:leftChars="0" w:firstLine="0" w:firstLineChars="0"/>
      </w:pPr>
    </w:lvl>
  </w:abstractNum>
  <w:abstractNum w:abstractNumId="2">
    <w:nsid w:val="7F8617D1"/>
    <w:multiLevelType w:val="multilevel"/>
    <w:tmpl w:val="7F8617D1"/>
    <w:lvl w:ilvl="0" w:tentative="0">
      <w:start w:val="1"/>
      <w:numFmt w:val="decimal"/>
      <w:pStyle w:val="2"/>
      <w:lvlText w:val="%1"/>
      <w:lvlJc w:val="left"/>
      <w:pPr>
        <w:ind w:left="432" w:hanging="432"/>
      </w:pPr>
    </w:lvl>
    <w:lvl w:ilvl="1" w:tentative="0">
      <w:start w:val="1"/>
      <w:numFmt w:val="decimal"/>
      <w:lvlText w:val="%1.%2"/>
      <w:lvlJc w:val="left"/>
      <w:pPr>
        <w:ind w:left="576" w:hanging="576"/>
      </w:pPr>
    </w:lvl>
    <w:lvl w:ilvl="2" w:tentative="0">
      <w:start w:val="1"/>
      <w:numFmt w:val="decimal"/>
      <w:lvlText w:val="%1.%2.%3"/>
      <w:lvlJc w:val="left"/>
      <w:pPr>
        <w:ind w:left="720" w:hanging="720"/>
      </w:pPr>
    </w:lvl>
    <w:lvl w:ilvl="3" w:tentative="0">
      <w:start w:val="1"/>
      <w:numFmt w:val="decimal"/>
      <w:lvlText w:val="%1.%2.%3.%4"/>
      <w:lvlJc w:val="left"/>
      <w:pPr>
        <w:ind w:left="864" w:hanging="864"/>
      </w:pPr>
    </w:lvl>
    <w:lvl w:ilvl="4" w:tentative="0">
      <w:start w:val="1"/>
      <w:numFmt w:val="decimal"/>
      <w:lvlText w:val="%1.%2.%3.%4.%5"/>
      <w:lvlJc w:val="left"/>
      <w:pPr>
        <w:ind w:left="1008" w:hanging="1008"/>
      </w:pPr>
    </w:lvl>
    <w:lvl w:ilvl="5" w:tentative="0">
      <w:start w:val="1"/>
      <w:numFmt w:val="decimal"/>
      <w:lvlText w:val="%1.%2.%3.%4.%5.%6"/>
      <w:lvlJc w:val="left"/>
      <w:pPr>
        <w:ind w:left="1152" w:hanging="1152"/>
      </w:pPr>
    </w:lvl>
    <w:lvl w:ilvl="6" w:tentative="0">
      <w:start w:val="1"/>
      <w:numFmt w:val="decimal"/>
      <w:lvlText w:val="%1.%2.%3.%4.%5.%6.%7"/>
      <w:lvlJc w:val="left"/>
      <w:pPr>
        <w:ind w:left="1296" w:hanging="1296"/>
      </w:pPr>
    </w:lvl>
    <w:lvl w:ilvl="7" w:tentative="0">
      <w:start w:val="1"/>
      <w:numFmt w:val="decimal"/>
      <w:lvlText w:val="%1.%2.%3.%4.%5.%6.%7.%8"/>
      <w:lvlJc w:val="left"/>
      <w:pPr>
        <w:ind w:left="1440" w:hanging="1440"/>
      </w:pPr>
    </w:lvl>
    <w:lvl w:ilvl="8" w:tentative="0">
      <w:start w:val="1"/>
      <w:numFmt w:val="decimal"/>
      <w:lvlText w:val="%1.%2.%3.%4.%5.%6.%7.%8.%9"/>
      <w:lvlJc w:val="left"/>
      <w:pPr>
        <w:ind w:left="1584" w:hanging="1584"/>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1"/>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Q4NzlhOWQyYjI0NDY3ZGZmN2VlMjUwMDc2YjdlMTkifQ=="/>
  </w:docVars>
  <w:rsids>
    <w:rsidRoot w:val="2DF852C0"/>
    <w:rsid w:val="00002D40"/>
    <w:rsid w:val="00007BC3"/>
    <w:rsid w:val="00035729"/>
    <w:rsid w:val="000748B5"/>
    <w:rsid w:val="000D397F"/>
    <w:rsid w:val="00142223"/>
    <w:rsid w:val="00145335"/>
    <w:rsid w:val="0016735C"/>
    <w:rsid w:val="001704A6"/>
    <w:rsid w:val="00170950"/>
    <w:rsid w:val="00180109"/>
    <w:rsid w:val="001A36B1"/>
    <w:rsid w:val="001A6D89"/>
    <w:rsid w:val="001C265F"/>
    <w:rsid w:val="00205D7D"/>
    <w:rsid w:val="00240B4E"/>
    <w:rsid w:val="002B0D08"/>
    <w:rsid w:val="002C3821"/>
    <w:rsid w:val="002D434C"/>
    <w:rsid w:val="00330354"/>
    <w:rsid w:val="00353A09"/>
    <w:rsid w:val="0038718A"/>
    <w:rsid w:val="00393C15"/>
    <w:rsid w:val="003B31DB"/>
    <w:rsid w:val="003F3852"/>
    <w:rsid w:val="004043AD"/>
    <w:rsid w:val="00416C4C"/>
    <w:rsid w:val="004773F6"/>
    <w:rsid w:val="004E0687"/>
    <w:rsid w:val="004E6034"/>
    <w:rsid w:val="00533448"/>
    <w:rsid w:val="005B7225"/>
    <w:rsid w:val="005C74A7"/>
    <w:rsid w:val="005E215A"/>
    <w:rsid w:val="005F124A"/>
    <w:rsid w:val="00604671"/>
    <w:rsid w:val="0063226E"/>
    <w:rsid w:val="006328C0"/>
    <w:rsid w:val="00673D5F"/>
    <w:rsid w:val="0069004E"/>
    <w:rsid w:val="006A3EDF"/>
    <w:rsid w:val="006B7C52"/>
    <w:rsid w:val="006C3217"/>
    <w:rsid w:val="006D4ADC"/>
    <w:rsid w:val="007051B4"/>
    <w:rsid w:val="007B7FB6"/>
    <w:rsid w:val="007C0F7F"/>
    <w:rsid w:val="007C1E6D"/>
    <w:rsid w:val="007D7592"/>
    <w:rsid w:val="008433F4"/>
    <w:rsid w:val="008B1796"/>
    <w:rsid w:val="008E315E"/>
    <w:rsid w:val="008F22C0"/>
    <w:rsid w:val="009344E9"/>
    <w:rsid w:val="009424C2"/>
    <w:rsid w:val="00950CB3"/>
    <w:rsid w:val="009818FB"/>
    <w:rsid w:val="009A4260"/>
    <w:rsid w:val="009B4EA0"/>
    <w:rsid w:val="009B5C8A"/>
    <w:rsid w:val="009D66DD"/>
    <w:rsid w:val="00A826EA"/>
    <w:rsid w:val="00AB342C"/>
    <w:rsid w:val="00B43A92"/>
    <w:rsid w:val="00B73DB2"/>
    <w:rsid w:val="00BB14B6"/>
    <w:rsid w:val="00BB5BC8"/>
    <w:rsid w:val="00BF5B3F"/>
    <w:rsid w:val="00C1248E"/>
    <w:rsid w:val="00C20621"/>
    <w:rsid w:val="00C8342B"/>
    <w:rsid w:val="00CA04C9"/>
    <w:rsid w:val="00CB668E"/>
    <w:rsid w:val="00CD5494"/>
    <w:rsid w:val="00D57944"/>
    <w:rsid w:val="00D70F6B"/>
    <w:rsid w:val="00DB7CF5"/>
    <w:rsid w:val="00DD449F"/>
    <w:rsid w:val="00DE6A02"/>
    <w:rsid w:val="00DE7AAD"/>
    <w:rsid w:val="00E05C48"/>
    <w:rsid w:val="00E23110"/>
    <w:rsid w:val="00E40B52"/>
    <w:rsid w:val="00E55AA4"/>
    <w:rsid w:val="00E83CAC"/>
    <w:rsid w:val="00EC0DD8"/>
    <w:rsid w:val="00EC5633"/>
    <w:rsid w:val="00ED2997"/>
    <w:rsid w:val="00EF05AF"/>
    <w:rsid w:val="00F006A9"/>
    <w:rsid w:val="00F76997"/>
    <w:rsid w:val="00F82DBC"/>
    <w:rsid w:val="00FE272A"/>
    <w:rsid w:val="00FF5B91"/>
    <w:rsid w:val="015218B1"/>
    <w:rsid w:val="01C57831"/>
    <w:rsid w:val="026F3074"/>
    <w:rsid w:val="035614A2"/>
    <w:rsid w:val="04010A73"/>
    <w:rsid w:val="052A6080"/>
    <w:rsid w:val="05494D0D"/>
    <w:rsid w:val="057019A5"/>
    <w:rsid w:val="05EE2738"/>
    <w:rsid w:val="060D7F76"/>
    <w:rsid w:val="06C448F9"/>
    <w:rsid w:val="071A13EC"/>
    <w:rsid w:val="074D1A37"/>
    <w:rsid w:val="07E75AC9"/>
    <w:rsid w:val="08A866F3"/>
    <w:rsid w:val="0A984EE9"/>
    <w:rsid w:val="0B82339C"/>
    <w:rsid w:val="0BC048AA"/>
    <w:rsid w:val="0BEE54E5"/>
    <w:rsid w:val="0C204AD2"/>
    <w:rsid w:val="0C233CB3"/>
    <w:rsid w:val="0D96361A"/>
    <w:rsid w:val="0DBD74D5"/>
    <w:rsid w:val="0E7A340F"/>
    <w:rsid w:val="0E9A50E9"/>
    <w:rsid w:val="0E9D114E"/>
    <w:rsid w:val="0EBD18F5"/>
    <w:rsid w:val="0F805BC9"/>
    <w:rsid w:val="0FCF4609"/>
    <w:rsid w:val="0FDA2887"/>
    <w:rsid w:val="103D5DCF"/>
    <w:rsid w:val="1199412F"/>
    <w:rsid w:val="11E24DCC"/>
    <w:rsid w:val="12BC0EF8"/>
    <w:rsid w:val="135D2E40"/>
    <w:rsid w:val="13A4281C"/>
    <w:rsid w:val="13C71DE2"/>
    <w:rsid w:val="144D02C6"/>
    <w:rsid w:val="14550461"/>
    <w:rsid w:val="157A0C07"/>
    <w:rsid w:val="158A58AB"/>
    <w:rsid w:val="158A6EF3"/>
    <w:rsid w:val="15D849FF"/>
    <w:rsid w:val="16157A01"/>
    <w:rsid w:val="161C10C3"/>
    <w:rsid w:val="1630532A"/>
    <w:rsid w:val="17555133"/>
    <w:rsid w:val="17EB77D3"/>
    <w:rsid w:val="17FC3533"/>
    <w:rsid w:val="1A342B8B"/>
    <w:rsid w:val="1A6A1596"/>
    <w:rsid w:val="1B177BEF"/>
    <w:rsid w:val="1BF076AF"/>
    <w:rsid w:val="1C1602D6"/>
    <w:rsid w:val="1C1672AD"/>
    <w:rsid w:val="1C922C73"/>
    <w:rsid w:val="1D445C88"/>
    <w:rsid w:val="1EE81080"/>
    <w:rsid w:val="1F7440AB"/>
    <w:rsid w:val="2091237A"/>
    <w:rsid w:val="2150351D"/>
    <w:rsid w:val="21C33E25"/>
    <w:rsid w:val="220A296F"/>
    <w:rsid w:val="2232298C"/>
    <w:rsid w:val="22C476D6"/>
    <w:rsid w:val="244B4305"/>
    <w:rsid w:val="24620CBA"/>
    <w:rsid w:val="24794EA0"/>
    <w:rsid w:val="24991A50"/>
    <w:rsid w:val="255D7C80"/>
    <w:rsid w:val="256D3B91"/>
    <w:rsid w:val="25C30332"/>
    <w:rsid w:val="26487F65"/>
    <w:rsid w:val="2658300A"/>
    <w:rsid w:val="26674EA5"/>
    <w:rsid w:val="26A67BCE"/>
    <w:rsid w:val="27091570"/>
    <w:rsid w:val="277B3827"/>
    <w:rsid w:val="27EE07BD"/>
    <w:rsid w:val="2826330E"/>
    <w:rsid w:val="28854ACB"/>
    <w:rsid w:val="2A387203"/>
    <w:rsid w:val="2AB20CF7"/>
    <w:rsid w:val="2AF77761"/>
    <w:rsid w:val="2BAB2B50"/>
    <w:rsid w:val="2BE822C5"/>
    <w:rsid w:val="2CA73C5E"/>
    <w:rsid w:val="2CB23E10"/>
    <w:rsid w:val="2CE918FD"/>
    <w:rsid w:val="2D237574"/>
    <w:rsid w:val="2D3F75D1"/>
    <w:rsid w:val="2D927098"/>
    <w:rsid w:val="2DC2268D"/>
    <w:rsid w:val="2DF852C0"/>
    <w:rsid w:val="2F5C5166"/>
    <w:rsid w:val="2F6A44C2"/>
    <w:rsid w:val="301265A8"/>
    <w:rsid w:val="30840777"/>
    <w:rsid w:val="312C3323"/>
    <w:rsid w:val="31E14E81"/>
    <w:rsid w:val="326747BE"/>
    <w:rsid w:val="327922EF"/>
    <w:rsid w:val="329441B7"/>
    <w:rsid w:val="32AE6CE4"/>
    <w:rsid w:val="32C6190A"/>
    <w:rsid w:val="32CE484C"/>
    <w:rsid w:val="339C7922"/>
    <w:rsid w:val="33AB5928"/>
    <w:rsid w:val="33C23ACB"/>
    <w:rsid w:val="341B0656"/>
    <w:rsid w:val="34986070"/>
    <w:rsid w:val="354473EE"/>
    <w:rsid w:val="35AF70D3"/>
    <w:rsid w:val="35FE0434"/>
    <w:rsid w:val="36152198"/>
    <w:rsid w:val="36C570B6"/>
    <w:rsid w:val="37447A56"/>
    <w:rsid w:val="378E131E"/>
    <w:rsid w:val="381D4BB0"/>
    <w:rsid w:val="38CA32FD"/>
    <w:rsid w:val="3A23372B"/>
    <w:rsid w:val="3A9A1E6F"/>
    <w:rsid w:val="3B57750E"/>
    <w:rsid w:val="3B5A5888"/>
    <w:rsid w:val="3B940DF5"/>
    <w:rsid w:val="3C475CD8"/>
    <w:rsid w:val="3C5D1022"/>
    <w:rsid w:val="3D1E3923"/>
    <w:rsid w:val="3D380A5F"/>
    <w:rsid w:val="3D485BC3"/>
    <w:rsid w:val="3D7E7DAB"/>
    <w:rsid w:val="3D870626"/>
    <w:rsid w:val="3DA470A7"/>
    <w:rsid w:val="3DB22CA8"/>
    <w:rsid w:val="3E42333B"/>
    <w:rsid w:val="3F1D7E63"/>
    <w:rsid w:val="3F454F86"/>
    <w:rsid w:val="40FB5C92"/>
    <w:rsid w:val="43246CCC"/>
    <w:rsid w:val="43462D02"/>
    <w:rsid w:val="43DF2FA1"/>
    <w:rsid w:val="4429784D"/>
    <w:rsid w:val="44FD4BE0"/>
    <w:rsid w:val="452B7CD2"/>
    <w:rsid w:val="45782F0C"/>
    <w:rsid w:val="45D814EB"/>
    <w:rsid w:val="46647A66"/>
    <w:rsid w:val="47013507"/>
    <w:rsid w:val="471E0938"/>
    <w:rsid w:val="471E34AA"/>
    <w:rsid w:val="485A66E8"/>
    <w:rsid w:val="48C61D9D"/>
    <w:rsid w:val="49A07456"/>
    <w:rsid w:val="4A8F52C0"/>
    <w:rsid w:val="4B226137"/>
    <w:rsid w:val="4B9D700D"/>
    <w:rsid w:val="4BA97038"/>
    <w:rsid w:val="4DAD3F8D"/>
    <w:rsid w:val="4E0857FB"/>
    <w:rsid w:val="4E3D3451"/>
    <w:rsid w:val="4FCD5D98"/>
    <w:rsid w:val="52650DED"/>
    <w:rsid w:val="52A711ED"/>
    <w:rsid w:val="52F07B6D"/>
    <w:rsid w:val="52F55AD0"/>
    <w:rsid w:val="53426427"/>
    <w:rsid w:val="54151CA5"/>
    <w:rsid w:val="541F321E"/>
    <w:rsid w:val="54E015EF"/>
    <w:rsid w:val="55144770"/>
    <w:rsid w:val="55475C5A"/>
    <w:rsid w:val="55747599"/>
    <w:rsid w:val="569A1ED0"/>
    <w:rsid w:val="56BA241C"/>
    <w:rsid w:val="574302EB"/>
    <w:rsid w:val="578F7CB8"/>
    <w:rsid w:val="57BA52B3"/>
    <w:rsid w:val="58233D34"/>
    <w:rsid w:val="58770213"/>
    <w:rsid w:val="58C57099"/>
    <w:rsid w:val="58FD15CB"/>
    <w:rsid w:val="593B28A8"/>
    <w:rsid w:val="59551080"/>
    <w:rsid w:val="5A2B32C5"/>
    <w:rsid w:val="5AAF34DE"/>
    <w:rsid w:val="5B9613DD"/>
    <w:rsid w:val="5C777D17"/>
    <w:rsid w:val="5D121B55"/>
    <w:rsid w:val="5D9C5AA6"/>
    <w:rsid w:val="5DC22A5F"/>
    <w:rsid w:val="5E03345B"/>
    <w:rsid w:val="5E71707C"/>
    <w:rsid w:val="5E820D53"/>
    <w:rsid w:val="5F227728"/>
    <w:rsid w:val="5FC12832"/>
    <w:rsid w:val="60334BAF"/>
    <w:rsid w:val="60E22300"/>
    <w:rsid w:val="62236D4E"/>
    <w:rsid w:val="62EA14CD"/>
    <w:rsid w:val="643C10A7"/>
    <w:rsid w:val="64536AAE"/>
    <w:rsid w:val="64D04AB9"/>
    <w:rsid w:val="65023878"/>
    <w:rsid w:val="65102E3B"/>
    <w:rsid w:val="65E51EAF"/>
    <w:rsid w:val="683165ED"/>
    <w:rsid w:val="6993433D"/>
    <w:rsid w:val="6B1247D1"/>
    <w:rsid w:val="6BBB56E5"/>
    <w:rsid w:val="6C537AB1"/>
    <w:rsid w:val="6CC65A95"/>
    <w:rsid w:val="6DAF3B5F"/>
    <w:rsid w:val="6E554515"/>
    <w:rsid w:val="6F883F07"/>
    <w:rsid w:val="6F8F3E40"/>
    <w:rsid w:val="70565866"/>
    <w:rsid w:val="718047DA"/>
    <w:rsid w:val="7234080B"/>
    <w:rsid w:val="73353A6C"/>
    <w:rsid w:val="73CB1874"/>
    <w:rsid w:val="73F1626B"/>
    <w:rsid w:val="74201A6D"/>
    <w:rsid w:val="748A4B39"/>
    <w:rsid w:val="7548217D"/>
    <w:rsid w:val="759539AA"/>
    <w:rsid w:val="75AB2126"/>
    <w:rsid w:val="75EE1513"/>
    <w:rsid w:val="75FA2AF1"/>
    <w:rsid w:val="76312222"/>
    <w:rsid w:val="765D268A"/>
    <w:rsid w:val="769A6A08"/>
    <w:rsid w:val="76F13ACD"/>
    <w:rsid w:val="77C251D3"/>
    <w:rsid w:val="77E84FD6"/>
    <w:rsid w:val="78801C2E"/>
    <w:rsid w:val="789C7841"/>
    <w:rsid w:val="79F1686F"/>
    <w:rsid w:val="7AFC5DFB"/>
    <w:rsid w:val="7BDC56BE"/>
    <w:rsid w:val="7BDD7166"/>
    <w:rsid w:val="7CBC587B"/>
    <w:rsid w:val="7D3A45E9"/>
    <w:rsid w:val="7D43784D"/>
    <w:rsid w:val="7DF11548"/>
    <w:rsid w:val="7E1B6487"/>
    <w:rsid w:val="7F08782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0" w:semiHidden="0" w:name="toc 1"/>
    <w:lsdException w:qFormat="1" w:unhideWhenUsed="0" w:uiPriority="0" w:semiHidden="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nhideWhenUsed="0" w:uiPriority="0"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nhideWhenUsed="0" w:uiPriority="99" w:semiHidden="0" w:name="Hyperlink"/>
    <w:lsdException w:qFormat="1"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qFormat="1"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ind w:firstLine="883" w:firstLineChars="20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keepNext/>
      <w:keepLines/>
      <w:numPr>
        <w:ilvl w:val="0"/>
        <w:numId w:val="1"/>
      </w:numPr>
      <w:ind w:firstLine="0" w:firstLineChars="0"/>
      <w:outlineLvl w:val="0"/>
    </w:pPr>
    <w:rPr>
      <w:rFonts w:ascii="Calibri" w:hAnsi="Calibri"/>
      <w:b/>
      <w:bCs/>
      <w:kern w:val="44"/>
      <w:sz w:val="44"/>
      <w:szCs w:val="44"/>
    </w:rPr>
  </w:style>
  <w:style w:type="paragraph" w:styleId="3">
    <w:name w:val="heading 2"/>
    <w:basedOn w:val="1"/>
    <w:next w:val="1"/>
    <w:autoRedefine/>
    <w:unhideWhenUsed/>
    <w:qFormat/>
    <w:uiPriority w:val="9"/>
    <w:pPr>
      <w:keepNext/>
      <w:keepLines/>
      <w:ind w:firstLine="0" w:firstLineChars="0"/>
      <w:outlineLvl w:val="1"/>
    </w:pPr>
    <w:rPr>
      <w:rFonts w:asciiTheme="majorHAnsi" w:hAnsiTheme="majorHAnsi" w:cstheme="majorBidi"/>
      <w:b/>
      <w:bCs/>
      <w:sz w:val="32"/>
      <w:szCs w:val="32"/>
    </w:rPr>
  </w:style>
  <w:style w:type="character" w:default="1" w:styleId="11">
    <w:name w:val="Default Paragraph Font"/>
    <w:semiHidden/>
    <w:unhideWhenUsed/>
    <w:qFormat/>
    <w:uiPriority w:val="1"/>
  </w:style>
  <w:style w:type="table" w:default="1" w:styleId="10">
    <w:name w:val="Normal Table"/>
    <w:autoRedefine/>
    <w:semiHidden/>
    <w:unhideWhenUsed/>
    <w:qFormat/>
    <w:uiPriority w:val="99"/>
    <w:tblPr>
      <w:tblCellMar>
        <w:top w:w="0" w:type="dxa"/>
        <w:left w:w="108" w:type="dxa"/>
        <w:bottom w:w="0" w:type="dxa"/>
        <w:right w:w="108" w:type="dxa"/>
      </w:tblCellMar>
    </w:tblPr>
  </w:style>
  <w:style w:type="paragraph" w:styleId="4">
    <w:name w:val="Balloon Text"/>
    <w:basedOn w:val="1"/>
    <w:link w:val="18"/>
    <w:autoRedefine/>
    <w:qFormat/>
    <w:uiPriority w:val="0"/>
    <w:rPr>
      <w:sz w:val="18"/>
      <w:szCs w:val="18"/>
    </w:rPr>
  </w:style>
  <w:style w:type="paragraph" w:styleId="5">
    <w:name w:val="footer"/>
    <w:basedOn w:val="1"/>
    <w:autoRedefine/>
    <w:qFormat/>
    <w:uiPriority w:val="0"/>
    <w:pPr>
      <w:tabs>
        <w:tab w:val="center" w:pos="4153"/>
        <w:tab w:val="right" w:pos="8306"/>
      </w:tabs>
      <w:snapToGrid w:val="0"/>
      <w:jc w:val="left"/>
    </w:pPr>
    <w:rPr>
      <w:sz w:val="18"/>
    </w:rPr>
  </w:style>
  <w:style w:type="paragraph" w:styleId="6">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7">
    <w:name w:val="toc 1"/>
    <w:basedOn w:val="1"/>
    <w:next w:val="1"/>
    <w:autoRedefine/>
    <w:qFormat/>
    <w:uiPriority w:val="0"/>
  </w:style>
  <w:style w:type="paragraph" w:styleId="8">
    <w:name w:val="toc 2"/>
    <w:basedOn w:val="1"/>
    <w:next w:val="1"/>
    <w:autoRedefine/>
    <w:qFormat/>
    <w:uiPriority w:val="0"/>
    <w:pPr>
      <w:ind w:left="420" w:leftChars="200"/>
    </w:pPr>
  </w:style>
  <w:style w:type="paragraph" w:styleId="9">
    <w:name w:val="Normal (Web)"/>
    <w:basedOn w:val="1"/>
    <w:autoRedefine/>
    <w:semiHidden/>
    <w:unhideWhenUsed/>
    <w:qFormat/>
    <w:uiPriority w:val="0"/>
    <w:pPr>
      <w:spacing w:beforeAutospacing="1" w:afterAutospacing="1"/>
      <w:jc w:val="left"/>
    </w:pPr>
    <w:rPr>
      <w:kern w:val="0"/>
      <w:sz w:val="24"/>
    </w:rPr>
  </w:style>
  <w:style w:type="character" w:styleId="12">
    <w:name w:val="FollowedHyperlink"/>
    <w:basedOn w:val="11"/>
    <w:autoRedefine/>
    <w:semiHidden/>
    <w:unhideWhenUsed/>
    <w:qFormat/>
    <w:uiPriority w:val="0"/>
    <w:rPr>
      <w:color w:val="954F72" w:themeColor="followedHyperlink"/>
      <w:u w:val="single"/>
      <w14:textFill>
        <w14:solidFill>
          <w14:schemeClr w14:val="folHlink"/>
        </w14:solidFill>
      </w14:textFill>
    </w:rPr>
  </w:style>
  <w:style w:type="character" w:styleId="13">
    <w:name w:val="Hyperlink"/>
    <w:autoRedefine/>
    <w:qFormat/>
    <w:uiPriority w:val="99"/>
    <w:rPr>
      <w:color w:val="0000FF"/>
      <w:u w:val="single"/>
    </w:rPr>
  </w:style>
  <w:style w:type="paragraph" w:customStyle="1" w:styleId="14">
    <w:name w:val="列表段落1"/>
    <w:basedOn w:val="1"/>
    <w:autoRedefine/>
    <w:qFormat/>
    <w:uiPriority w:val="34"/>
    <w:pPr>
      <w:ind w:firstLine="420"/>
    </w:pPr>
    <w:rPr>
      <w:rFonts w:ascii="Calibri" w:hAnsi="Calibri"/>
    </w:rPr>
  </w:style>
  <w:style w:type="paragraph" w:customStyle="1" w:styleId="15">
    <w:name w:val="标正文"/>
    <w:basedOn w:val="1"/>
    <w:autoRedefine/>
    <w:qFormat/>
    <w:uiPriority w:val="0"/>
    <w:pPr>
      <w:spacing w:line="360" w:lineRule="auto"/>
      <w:ind w:firstLine="480"/>
    </w:pPr>
    <w:rPr>
      <w:sz w:val="24"/>
      <w:lang w:val="zh-CN"/>
    </w:rPr>
  </w:style>
  <w:style w:type="paragraph" w:customStyle="1" w:styleId="16">
    <w:name w:val="WPSOffice手动目录 1"/>
    <w:autoRedefine/>
    <w:qFormat/>
    <w:uiPriority w:val="0"/>
    <w:rPr>
      <w:rFonts w:asciiTheme="minorHAnsi" w:hAnsiTheme="minorHAnsi" w:eastAsiaTheme="minorEastAsia" w:cstheme="minorBidi"/>
      <w:lang w:val="en-US" w:eastAsia="zh-CN" w:bidi="ar-SA"/>
    </w:rPr>
  </w:style>
  <w:style w:type="paragraph" w:customStyle="1" w:styleId="17">
    <w:name w:val="WPSOffice手动目录 2"/>
    <w:autoRedefine/>
    <w:qFormat/>
    <w:uiPriority w:val="0"/>
    <w:pPr>
      <w:ind w:left="200" w:leftChars="200"/>
    </w:pPr>
    <w:rPr>
      <w:rFonts w:asciiTheme="minorHAnsi" w:hAnsiTheme="minorHAnsi" w:eastAsiaTheme="minorEastAsia" w:cstheme="minorBidi"/>
      <w:lang w:val="en-US" w:eastAsia="zh-CN" w:bidi="ar-SA"/>
    </w:rPr>
  </w:style>
  <w:style w:type="character" w:customStyle="1" w:styleId="18">
    <w:name w:val="批注框文本 Char"/>
    <w:basedOn w:val="11"/>
    <w:link w:val="4"/>
    <w:autoRedefine/>
    <w:qFormat/>
    <w:uiPriority w:val="0"/>
    <w:rPr>
      <w:rFonts w:ascii="Times New Roman" w:hAnsi="Times New Roman" w:eastAsia="宋体" w:cs="Times New Roman"/>
      <w:kern w:val="2"/>
      <w:sz w:val="18"/>
      <w:szCs w:val="18"/>
    </w:rPr>
  </w:style>
  <w:style w:type="character" w:customStyle="1" w:styleId="19">
    <w:name w:val="Unresolved Mention"/>
    <w:basedOn w:val="11"/>
    <w:autoRedefine/>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6" Type="http://schemas.openxmlformats.org/officeDocument/2006/relationships/fontTable" Target="fontTable.xml"/><Relationship Id="rId35" Type="http://schemas.openxmlformats.org/officeDocument/2006/relationships/customXml" Target="../customXml/item2.xml"/><Relationship Id="rId34" Type="http://schemas.openxmlformats.org/officeDocument/2006/relationships/numbering" Target="numbering.xml"/><Relationship Id="rId33" Type="http://schemas.openxmlformats.org/officeDocument/2006/relationships/customXml" Target="../customXml/item1.xml"/><Relationship Id="rId32" Type="http://schemas.openxmlformats.org/officeDocument/2006/relationships/image" Target="media/image21.png"/><Relationship Id="rId31" Type="http://schemas.openxmlformats.org/officeDocument/2006/relationships/image" Target="media/image20.png"/><Relationship Id="rId30" Type="http://schemas.openxmlformats.org/officeDocument/2006/relationships/image" Target="media/image19.png"/><Relationship Id="rId3" Type="http://schemas.openxmlformats.org/officeDocument/2006/relationships/footnotes" Target="footnotes.xml"/><Relationship Id="rId29" Type="http://schemas.openxmlformats.org/officeDocument/2006/relationships/image" Target="media/image18.png"/><Relationship Id="rId28" Type="http://schemas.openxmlformats.org/officeDocument/2006/relationships/image" Target="media/image17.png"/><Relationship Id="rId27" Type="http://schemas.openxmlformats.org/officeDocument/2006/relationships/image" Target="media/image16.png"/><Relationship Id="rId26" Type="http://schemas.openxmlformats.org/officeDocument/2006/relationships/image" Target="media/image15.png"/><Relationship Id="rId25" Type="http://schemas.openxmlformats.org/officeDocument/2006/relationships/image" Target="media/image14.png"/><Relationship Id="rId24" Type="http://schemas.openxmlformats.org/officeDocument/2006/relationships/image" Target="media/image13.png"/><Relationship Id="rId23" Type="http://schemas.openxmlformats.org/officeDocument/2006/relationships/image" Target="media/image12.png"/><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4B3BBD8-6894-4074-BF69-B0B4E27E74F2}">
  <ds:schemaRefs/>
</ds:datastoreItem>
</file>

<file path=docProps/app.xml><?xml version="1.0" encoding="utf-8"?>
<Properties xmlns="http://schemas.openxmlformats.org/officeDocument/2006/extended-properties" xmlns:vt="http://schemas.openxmlformats.org/officeDocument/2006/docPropsVTypes">
  <Template>Normal</Template>
  <Pages>11</Pages>
  <Words>5273</Words>
  <Characters>5393</Characters>
  <Lines>14</Lines>
  <Paragraphs>4</Paragraphs>
  <TotalTime>3</TotalTime>
  <ScaleCrop>false</ScaleCrop>
  <LinksUpToDate>false</LinksUpToDate>
  <CharactersWithSpaces>5437</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2024-02-21T11:10:00Z</dcterms:created>
  <dc:creator>hp</dc:creator>
  <cp:lastModifiedBy>Shine晶</cp:lastModifiedBy>
  <cp:lastPrinted>2020-07-03T07:48:00Z</cp:lastPrinted>
  <dcterms:modified xsi:type="dcterms:W3CDTF">2026-04-06T01:58:59Z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31748E0C265246C3BC524EA777FEF1BF_13</vt:lpwstr>
  </property>
  <property fmtid="{D5CDD505-2E9C-101B-9397-08002B2CF9AE}" pid="4" name="KSOTemplateDocerSaveRecord">
    <vt:lpwstr>eyJoZGlkIjoiZmQ3MzkzNjk4MjZlNjExNDVlZWZkMmVjYTFlMjA1YmMiLCJ1c2VySWQiOiI1NDQ0NTk4NTEifQ==</vt:lpwstr>
  </property>
</Properties>
</file>